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0" w:rsidRPr="00C94A50" w:rsidRDefault="00C94A50" w:rsidP="004A67F7">
      <w:pPr>
        <w:tabs>
          <w:tab w:val="left" w:pos="600"/>
        </w:tabs>
        <w:ind w:firstLine="709"/>
        <w:jc w:val="right"/>
        <w:rPr>
          <w:sz w:val="20"/>
          <w:szCs w:val="20"/>
        </w:rPr>
      </w:pPr>
      <w:r w:rsidRPr="00C94A50">
        <w:rPr>
          <w:sz w:val="20"/>
          <w:szCs w:val="20"/>
        </w:rPr>
        <w:t>Приложение№</w:t>
      </w:r>
      <w:r w:rsidR="00A20E77">
        <w:rPr>
          <w:sz w:val="20"/>
          <w:szCs w:val="20"/>
        </w:rPr>
        <w:t>10</w:t>
      </w:r>
    </w:p>
    <w:p w:rsidR="00C94A50" w:rsidRDefault="00C94A50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192B55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192B55">
        <w:rPr>
          <w:b/>
        </w:rPr>
        <w:t>УТВЕРЖДАЮ:</w:t>
      </w:r>
    </w:p>
    <w:p w:rsidR="00F72161" w:rsidRPr="001F783A" w:rsidRDefault="00F72161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76716A" w:rsidRDefault="0076716A" w:rsidP="0076716A">
      <w:pPr>
        <w:tabs>
          <w:tab w:val="left" w:pos="600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Генеральный директор</w:t>
      </w:r>
    </w:p>
    <w:p w:rsidR="00BB01BF" w:rsidRDefault="0076716A" w:rsidP="0076716A">
      <w:pPr>
        <w:tabs>
          <w:tab w:val="left" w:pos="600"/>
          <w:tab w:val="left" w:pos="7088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</w:t>
      </w:r>
      <w:r w:rsidR="00BB01BF" w:rsidRPr="0076716A">
        <w:rPr>
          <w:b/>
        </w:rPr>
        <w:t>ОАО «Грознефтегаз»</w:t>
      </w:r>
    </w:p>
    <w:p w:rsidR="00127908" w:rsidRPr="00207494" w:rsidRDefault="00127908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207494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_____</w:t>
      </w:r>
      <w:r w:rsidR="0023708A" w:rsidRPr="00BB01BF">
        <w:rPr>
          <w:b/>
        </w:rPr>
        <w:t>____</w:t>
      </w:r>
      <w:r w:rsidRPr="00207494">
        <w:rPr>
          <w:b/>
        </w:rPr>
        <w:t xml:space="preserve">______  </w:t>
      </w:r>
      <w:r w:rsidR="0076716A">
        <w:rPr>
          <w:b/>
        </w:rPr>
        <w:t>М.З. Эскерханов</w:t>
      </w:r>
    </w:p>
    <w:p w:rsidR="00F72161" w:rsidRPr="00606EED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«</w:t>
      </w:r>
      <w:r w:rsidR="00821FCA" w:rsidRPr="001B04CB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100213">
        <w:rPr>
          <w:b/>
        </w:rPr>
        <w:t xml:space="preserve"> </w:t>
      </w:r>
      <w:r w:rsidR="0023708A">
        <w:rPr>
          <w:b/>
        </w:rPr>
        <w:t xml:space="preserve"> </w:t>
      </w:r>
      <w:r w:rsidR="00100213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821FCA" w:rsidRPr="001B04CB">
        <w:rPr>
          <w:b/>
        </w:rPr>
        <w:t xml:space="preserve"> </w:t>
      </w:r>
      <w:r w:rsidRPr="00207494">
        <w:rPr>
          <w:b/>
        </w:rPr>
        <w:t xml:space="preserve">» </w:t>
      </w:r>
      <w:r w:rsidR="00640991">
        <w:rPr>
          <w:b/>
        </w:rPr>
        <w:t xml:space="preserve"> </w:t>
      </w:r>
      <w:r w:rsidR="00640991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</w:t>
      </w:r>
      <w:r w:rsidR="00C13EDA" w:rsidRPr="00C13EDA">
        <w:rPr>
          <w:u w:val="single"/>
        </w:rPr>
        <w:t xml:space="preserve">     </w:t>
      </w:r>
      <w:r w:rsidR="0023708A" w:rsidRPr="00BB01BF">
        <w:rPr>
          <w:u w:val="single"/>
        </w:rPr>
        <w:t xml:space="preserve">  </w:t>
      </w:r>
      <w:r w:rsidR="0023708A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    </w:t>
      </w:r>
      <w:r w:rsidR="00100213" w:rsidRPr="00C13EDA">
        <w:rPr>
          <w:u w:val="single"/>
        </w:rPr>
        <w:t xml:space="preserve">  </w:t>
      </w:r>
      <w:r w:rsidRPr="00C13EDA">
        <w:rPr>
          <w:u w:val="single"/>
        </w:rPr>
        <w:t xml:space="preserve"> </w:t>
      </w:r>
      <w:r w:rsidRPr="00207494">
        <w:rPr>
          <w:b/>
        </w:rPr>
        <w:t>20</w:t>
      </w:r>
      <w:r w:rsidR="001D7B4D">
        <w:rPr>
          <w:b/>
        </w:rPr>
        <w:t>20</w:t>
      </w:r>
      <w:r w:rsidR="00177894">
        <w:rPr>
          <w:b/>
        </w:rPr>
        <w:t xml:space="preserve"> </w:t>
      </w:r>
      <w:r w:rsidRPr="00207494">
        <w:rPr>
          <w:b/>
        </w:rPr>
        <w:t>г</w:t>
      </w:r>
      <w:r w:rsidRPr="00606EED">
        <w:rPr>
          <w:b/>
        </w:rPr>
        <w:t>.</w:t>
      </w: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606EED" w:rsidRDefault="00626B0B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 w:rsidRPr="00E1160D">
        <w:rPr>
          <w:b/>
          <w:sz w:val="28"/>
          <w:szCs w:val="28"/>
        </w:rPr>
        <w:t xml:space="preserve">Техническое задание </w:t>
      </w:r>
    </w:p>
    <w:p w:rsidR="00F72161" w:rsidRDefault="00606EED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лома</w:t>
      </w:r>
      <w:r w:rsidR="0023708A">
        <w:rPr>
          <w:b/>
          <w:sz w:val="28"/>
          <w:szCs w:val="28"/>
        </w:rPr>
        <w:t xml:space="preserve"> черных металлов </w:t>
      </w:r>
      <w:r w:rsidR="00BB01BF">
        <w:rPr>
          <w:b/>
          <w:sz w:val="28"/>
          <w:szCs w:val="28"/>
        </w:rPr>
        <w:t>в ОАО «</w:t>
      </w:r>
      <w:proofErr w:type="spellStart"/>
      <w:r w:rsidR="00BB01BF">
        <w:rPr>
          <w:b/>
          <w:sz w:val="28"/>
          <w:szCs w:val="28"/>
        </w:rPr>
        <w:t>Грознефтегаз</w:t>
      </w:r>
      <w:proofErr w:type="spellEnd"/>
      <w:r w:rsidR="00BB01BF">
        <w:rPr>
          <w:b/>
          <w:sz w:val="28"/>
          <w:szCs w:val="28"/>
        </w:rPr>
        <w:t>»</w:t>
      </w:r>
      <w:r w:rsidR="00640991">
        <w:rPr>
          <w:b/>
          <w:sz w:val="28"/>
          <w:szCs w:val="28"/>
        </w:rPr>
        <w:t xml:space="preserve"> </w:t>
      </w:r>
      <w:r w:rsidR="002C5C0E">
        <w:rPr>
          <w:b/>
          <w:sz w:val="28"/>
          <w:szCs w:val="28"/>
        </w:rPr>
        <w:t>в количестве 43</w:t>
      </w:r>
      <w:r w:rsidR="00D672FC">
        <w:rPr>
          <w:b/>
          <w:sz w:val="28"/>
          <w:szCs w:val="28"/>
        </w:rPr>
        <w:t>4</w:t>
      </w:r>
      <w:r w:rsidR="002C5C0E">
        <w:rPr>
          <w:b/>
          <w:sz w:val="28"/>
          <w:szCs w:val="28"/>
        </w:rPr>
        <w:t>,0 т.</w:t>
      </w:r>
      <w:r w:rsidR="002B0DC1">
        <w:rPr>
          <w:b/>
          <w:sz w:val="28"/>
          <w:szCs w:val="28"/>
        </w:rPr>
        <w:t xml:space="preserve"> </w:t>
      </w:r>
    </w:p>
    <w:p w:rsidR="00143CC9" w:rsidRPr="00E1160D" w:rsidRDefault="00143CC9" w:rsidP="004A67F7">
      <w:pPr>
        <w:tabs>
          <w:tab w:val="left" w:pos="1260"/>
        </w:tabs>
        <w:ind w:firstLine="709"/>
        <w:jc w:val="both"/>
        <w:rPr>
          <w:b/>
          <w:sz w:val="28"/>
          <w:szCs w:val="28"/>
        </w:rPr>
      </w:pPr>
    </w:p>
    <w:p w:rsidR="002646F3" w:rsidRDefault="00046AB6" w:rsidP="004A67F7">
      <w:pPr>
        <w:tabs>
          <w:tab w:val="left" w:pos="1260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1. </w:t>
      </w:r>
      <w:r w:rsidR="002646F3" w:rsidRPr="00800E21">
        <w:rPr>
          <w:b/>
          <w:bCs/>
        </w:rPr>
        <w:t>ОБЩИЕ ДАННЫЕ</w:t>
      </w:r>
    </w:p>
    <w:p w:rsidR="00A860A9" w:rsidRPr="00F506C7" w:rsidRDefault="00A860A9" w:rsidP="004A67F7">
      <w:pPr>
        <w:tabs>
          <w:tab w:val="left" w:pos="1260"/>
        </w:tabs>
        <w:ind w:firstLine="709"/>
        <w:rPr>
          <w:b/>
          <w:bCs/>
        </w:rPr>
      </w:pPr>
    </w:p>
    <w:p w:rsidR="0076716A" w:rsidRDefault="00BB01BF" w:rsidP="0023708A">
      <w:pPr>
        <w:pStyle w:val="aa"/>
        <w:numPr>
          <w:ilvl w:val="1"/>
          <w:numId w:val="5"/>
        </w:numPr>
        <w:tabs>
          <w:tab w:val="clear" w:pos="716"/>
          <w:tab w:val="num" w:pos="426"/>
          <w:tab w:val="left" w:pos="851"/>
          <w:tab w:val="left" w:pos="1260"/>
        </w:tabs>
        <w:ind w:left="-142" w:firstLine="568"/>
      </w:pPr>
      <w:r w:rsidRPr="00546C6A">
        <w:rPr>
          <w:b/>
          <w:sz w:val="28"/>
          <w:szCs w:val="28"/>
        </w:rPr>
        <w:t xml:space="preserve">ОАО «Грознефтегаз»  </w:t>
      </w:r>
      <w:r w:rsidR="00607673" w:rsidRPr="008713D9">
        <w:t>(далее – Продавец) обязуется передать в собственность Покупателя лом</w:t>
      </w:r>
      <w:r w:rsidR="0023708A" w:rsidRPr="0023708A">
        <w:t xml:space="preserve"> </w:t>
      </w:r>
      <w:r w:rsidR="0023708A">
        <w:t>черных металлов</w:t>
      </w:r>
      <w:r w:rsidR="00546C6A">
        <w:t>,</w:t>
      </w:r>
      <w:r w:rsidR="0023708A">
        <w:t xml:space="preserve"> </w:t>
      </w:r>
      <w:r w:rsidR="004E6F20" w:rsidRPr="005A6D9E">
        <w:t>образовавш</w:t>
      </w:r>
      <w:r w:rsidR="004E6F20">
        <w:t>ий</w:t>
      </w:r>
      <w:r w:rsidR="004E6F20" w:rsidRPr="005A6D9E">
        <w:t xml:space="preserve">ся </w:t>
      </w:r>
      <w:r w:rsidR="00204444">
        <w:t>в результате производственно-хозяйственной деятельности</w:t>
      </w:r>
      <w:r w:rsidR="004230B7">
        <w:t xml:space="preserve"> </w:t>
      </w:r>
      <w:r w:rsidR="004E6F20">
        <w:t>Обществ</w:t>
      </w:r>
      <w:r w:rsidR="006C02FE">
        <w:t xml:space="preserve">а </w:t>
      </w:r>
      <w:r w:rsidR="00607673" w:rsidRPr="008713D9">
        <w:t xml:space="preserve">(далее - </w:t>
      </w:r>
      <w:r w:rsidR="000336DC" w:rsidRPr="008713D9">
        <w:t>Товар</w:t>
      </w:r>
      <w:r w:rsidR="00607673" w:rsidRPr="008713D9">
        <w:t xml:space="preserve">), </w:t>
      </w:r>
      <w:r w:rsidR="00857281">
        <w:t>в количестве</w:t>
      </w:r>
      <w:r w:rsidR="0055291A">
        <w:t>,</w:t>
      </w:r>
      <w:r w:rsidR="00857281">
        <w:t xml:space="preserve"> </w:t>
      </w:r>
      <w:r w:rsidR="00607673" w:rsidRPr="008713D9">
        <w:t>предусмотренн</w:t>
      </w:r>
      <w:r w:rsidR="00AF03ED">
        <w:t>о</w:t>
      </w:r>
      <w:r w:rsidR="00857281">
        <w:t>м</w:t>
      </w:r>
      <w:r w:rsidR="00AF03ED">
        <w:t xml:space="preserve"> </w:t>
      </w:r>
      <w:r>
        <w:t>в Т.З.</w:t>
      </w:r>
      <w:r w:rsidR="004B6434">
        <w:t xml:space="preserve"> «</w:t>
      </w:r>
      <w:r w:rsidR="0023708A" w:rsidRPr="0023708A">
        <w:t>Реализация НЛ (лом черных металлов)</w:t>
      </w:r>
      <w:r w:rsidR="004B6434">
        <w:t>»</w:t>
      </w:r>
      <w:r w:rsidR="0055291A">
        <w:t>,</w:t>
      </w:r>
      <w:r w:rsidR="004B6434">
        <w:t xml:space="preserve"> </w:t>
      </w:r>
      <w:r w:rsidR="00AB6CAD">
        <w:t xml:space="preserve">находящийся на </w:t>
      </w:r>
      <w:r w:rsidR="0076716A">
        <w:t xml:space="preserve">следующих </w:t>
      </w:r>
      <w:r w:rsidR="00204444">
        <w:t>объектах</w:t>
      </w:r>
      <w:r w:rsidR="002F41EF">
        <w:t xml:space="preserve"> ОАО </w:t>
      </w:r>
      <w:proofErr w:type="spellStart"/>
      <w:r w:rsidR="002F41EF">
        <w:t>Грознефтегаз</w:t>
      </w:r>
      <w:proofErr w:type="spellEnd"/>
      <w:r w:rsidR="0076716A">
        <w:t>:</w:t>
      </w:r>
    </w:p>
    <w:p w:rsidR="00F52B9B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</w:t>
      </w:r>
      <w:r w:rsidR="00BB01BF">
        <w:t>ПСБ (производственно-складской базе) ОАО «Грознефтегаз</w:t>
      </w:r>
      <w:r w:rsidR="00F52B9B">
        <w:t>"</w:t>
      </w:r>
      <w:r w:rsidR="00BB01BF">
        <w:t xml:space="preserve"> по адресу 36-й участок, </w:t>
      </w:r>
      <w:r w:rsidR="002F41EF">
        <w:t xml:space="preserve">             </w:t>
      </w:r>
      <w:r w:rsidR="00BB01BF">
        <w:t>Старопромысловское шоссе</w:t>
      </w:r>
      <w:r>
        <w:t>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>- ЦДНГ 1 по адресу</w:t>
      </w:r>
      <w:r w:rsidR="00546C6A">
        <w:t>:</w:t>
      </w:r>
      <w:r>
        <w:t xml:space="preserve"> </w:t>
      </w:r>
      <w:proofErr w:type="gramStart"/>
      <w:r>
        <w:t>с</w:t>
      </w:r>
      <w:proofErr w:type="gramEnd"/>
      <w:r>
        <w:t xml:space="preserve">. </w:t>
      </w:r>
      <w:proofErr w:type="gramStart"/>
      <w:r>
        <w:t>Толстой</w:t>
      </w:r>
      <w:r w:rsidR="002F41EF">
        <w:t>-</w:t>
      </w:r>
      <w:r>
        <w:t>юрт</w:t>
      </w:r>
      <w:proofErr w:type="gramEnd"/>
      <w:r>
        <w:t xml:space="preserve"> Грозненского района;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>- ЦДНГ 3 по адресу</w:t>
      </w:r>
      <w:r w:rsidR="00546C6A">
        <w:t>:</w:t>
      </w:r>
      <w:r>
        <w:t>36-й участок;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ЦДНГ 4 по </w:t>
      </w:r>
      <w:proofErr w:type="spellStart"/>
      <w:r>
        <w:t>адресу</w:t>
      </w:r>
      <w:proofErr w:type="gramStart"/>
      <w:r w:rsidR="00546C6A">
        <w:t>:</w:t>
      </w:r>
      <w:r>
        <w:t>с</w:t>
      </w:r>
      <w:proofErr w:type="spellEnd"/>
      <w:proofErr w:type="gramEnd"/>
      <w:r>
        <w:t xml:space="preserve">. </w:t>
      </w:r>
      <w:proofErr w:type="spellStart"/>
      <w:r>
        <w:t>Мескер</w:t>
      </w:r>
      <w:r w:rsidR="002F41EF">
        <w:t>-</w:t>
      </w:r>
      <w:r>
        <w:t>юрт</w:t>
      </w:r>
      <w:proofErr w:type="spellEnd"/>
      <w:r>
        <w:t xml:space="preserve"> Шалинского района.</w:t>
      </w:r>
    </w:p>
    <w:p w:rsidR="00F7434D" w:rsidRPr="005C26B4" w:rsidRDefault="00F7434D" w:rsidP="000B26D0">
      <w:pPr>
        <w:pStyle w:val="aa"/>
        <w:tabs>
          <w:tab w:val="left" w:pos="1260"/>
        </w:tabs>
        <w:ind w:left="709" w:firstLine="0"/>
        <w:rPr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8281"/>
      </w:tblGrid>
      <w:tr w:rsidR="0006364D" w:rsidTr="00A6089B">
        <w:trPr>
          <w:trHeight w:val="62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4D" w:rsidRPr="0023708A" w:rsidRDefault="0006364D" w:rsidP="0006364D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Те</w:t>
            </w:r>
            <w:r>
              <w:t>хнические характеристики Товара</w:t>
            </w:r>
            <w:r w:rsidRPr="0023708A">
              <w:t>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719" w:type="dxa"/>
              <w:tblLook w:val="04A0"/>
            </w:tblPr>
            <w:tblGrid>
              <w:gridCol w:w="8065"/>
            </w:tblGrid>
            <w:tr w:rsidR="0006364D" w:rsidRPr="0023708A" w:rsidTr="00A407F1">
              <w:trPr>
                <w:trHeight w:val="330"/>
              </w:trPr>
              <w:tc>
                <w:tcPr>
                  <w:tcW w:w="9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6364D" w:rsidRPr="0023708A" w:rsidRDefault="00A407F1" w:rsidP="005D3EB9">
                  <w:pPr>
                    <w:rPr>
                      <w:color w:val="000000"/>
                    </w:rPr>
                  </w:pPr>
                  <w:r w:rsidRPr="00A407F1">
                    <w:rPr>
                      <w:snapToGrid w:val="0"/>
                    </w:rPr>
                    <w:t xml:space="preserve">Лом черных металлов </w:t>
                  </w:r>
                  <w:r w:rsidR="0056433C">
                    <w:rPr>
                      <w:lang w:bidi="ru-RU"/>
                    </w:rPr>
                    <w:t xml:space="preserve">марки </w:t>
                  </w:r>
                  <w:r w:rsidR="00BF1680" w:rsidRPr="00BF1680">
                    <w:rPr>
                      <w:b/>
                      <w:lang w:bidi="ru-RU"/>
                    </w:rPr>
                    <w:t>3А</w:t>
                  </w:r>
                  <w:r w:rsidR="00BF1680">
                    <w:rPr>
                      <w:lang w:bidi="ru-RU"/>
                    </w:rPr>
                    <w:t>,</w:t>
                  </w:r>
                  <w:r w:rsidR="0056433C">
                    <w:rPr>
                      <w:b/>
                      <w:lang w:bidi="ru-RU"/>
                    </w:rPr>
                    <w:t>5А</w:t>
                  </w:r>
                  <w:r w:rsidR="003261FE" w:rsidRPr="00A72FA7">
                    <w:rPr>
                      <w:b/>
                      <w:lang w:bidi="ru-RU"/>
                    </w:rPr>
                    <w:t>,</w:t>
                  </w:r>
                  <w:r w:rsidR="00BF1680" w:rsidRPr="00A72FA7">
                    <w:rPr>
                      <w:b/>
                      <w:lang w:bidi="ru-RU"/>
                    </w:rPr>
                    <w:t xml:space="preserve"> </w:t>
                  </w:r>
                  <w:r w:rsidR="003261FE" w:rsidRPr="00A72FA7">
                    <w:rPr>
                      <w:b/>
                      <w:lang w:bidi="ru-RU"/>
                    </w:rPr>
                    <w:t>в кол-ве 4</w:t>
                  </w:r>
                  <w:r w:rsidR="005D3EB9">
                    <w:rPr>
                      <w:b/>
                      <w:lang w:bidi="ru-RU"/>
                    </w:rPr>
                    <w:t>34</w:t>
                  </w:r>
                  <w:r w:rsidR="003261FE" w:rsidRPr="00A72FA7">
                    <w:rPr>
                      <w:b/>
                      <w:lang w:bidi="ru-RU"/>
                    </w:rPr>
                    <w:t>,0 т</w:t>
                  </w:r>
                  <w:r w:rsidR="00A72FA7" w:rsidRPr="00A72FA7">
                    <w:rPr>
                      <w:b/>
                      <w:lang w:bidi="ru-RU"/>
                    </w:rPr>
                    <w:t>.</w:t>
                  </w:r>
                  <w:r w:rsidR="0056433C">
                    <w:rPr>
                      <w:lang w:bidi="ru-RU"/>
                    </w:rPr>
                    <w:t xml:space="preserve"> </w:t>
                  </w:r>
                </w:p>
              </w:tc>
            </w:tr>
          </w:tbl>
          <w:p w:rsidR="0006364D" w:rsidRPr="0006364D" w:rsidRDefault="0006364D" w:rsidP="0006364D">
            <w:pPr>
              <w:pStyle w:val="aa"/>
              <w:tabs>
                <w:tab w:val="left" w:pos="0"/>
              </w:tabs>
              <w:ind w:firstLine="342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Мест</w:t>
            </w:r>
            <w:r>
              <w:t>о</w:t>
            </w:r>
            <w:r w:rsidRPr="0023708A">
              <w:t xml:space="preserve"> хранения </w:t>
            </w:r>
            <w:r>
              <w:t>Товара</w:t>
            </w:r>
            <w:r w:rsidRPr="0023708A">
              <w:t>:</w:t>
            </w:r>
          </w:p>
        </w:tc>
        <w:tc>
          <w:tcPr>
            <w:tcW w:w="8281" w:type="dxa"/>
            <w:shd w:val="clear" w:color="auto" w:fill="auto"/>
          </w:tcPr>
          <w:p w:rsidR="007834FE" w:rsidRPr="002F41EF" w:rsidRDefault="00F52B9B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ПСБ (производственно-складская база) ОАО «</w:t>
            </w:r>
            <w:proofErr w:type="spellStart"/>
            <w:r>
              <w:t>Грознефтегаз</w:t>
            </w:r>
            <w:proofErr w:type="spellEnd"/>
            <w:r>
              <w:t>» по адресу: ЧР, г. Грозный,</w:t>
            </w:r>
            <w:r w:rsidR="002F41EF">
              <w:t xml:space="preserve"> </w:t>
            </w:r>
            <w:r>
              <w:t>36-й участок, Старопромысловское шоссе</w:t>
            </w:r>
            <w:r w:rsidRPr="007834FE">
              <w:t xml:space="preserve"> </w:t>
            </w:r>
            <w:r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>3А,</w:t>
            </w:r>
            <w:r w:rsidR="004D75C9">
              <w:rPr>
                <w:b/>
              </w:rPr>
              <w:t xml:space="preserve">5А </w:t>
            </w:r>
            <w:r w:rsidR="00546C6A">
              <w:rPr>
                <w:b/>
              </w:rPr>
              <w:t>–</w:t>
            </w:r>
            <w:r w:rsidR="004D75C9">
              <w:rPr>
                <w:b/>
              </w:rPr>
              <w:t xml:space="preserve"> </w:t>
            </w:r>
            <w:r w:rsidR="005D3EB9">
              <w:rPr>
                <w:b/>
              </w:rPr>
              <w:t>40</w:t>
            </w:r>
            <w:r w:rsidR="00546C6A">
              <w:rPr>
                <w:b/>
              </w:rPr>
              <w:t>,0</w:t>
            </w:r>
            <w:r w:rsidR="007834FE" w:rsidRPr="007834FE">
              <w:rPr>
                <w:b/>
              </w:rPr>
              <w:t xml:space="preserve"> тонн)</w:t>
            </w:r>
            <w:r w:rsidR="002F41EF">
              <w:rPr>
                <w:b/>
              </w:rP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 xml:space="preserve">ЦДНГ 1 по </w:t>
            </w:r>
            <w:proofErr w:type="spellStart"/>
            <w:r>
              <w:t>адресу</w:t>
            </w:r>
            <w:proofErr w:type="gramStart"/>
            <w:r w:rsidR="00546C6A">
              <w:t>:</w:t>
            </w:r>
            <w:r>
              <w:t>с</w:t>
            </w:r>
            <w:proofErr w:type="spellEnd"/>
            <w:proofErr w:type="gramEnd"/>
            <w:r>
              <w:t>. Толстой-юрт</w:t>
            </w:r>
            <w:r w:rsidR="00052C99">
              <w:t>,</w:t>
            </w:r>
            <w:r>
              <w:t xml:space="preserve"> Грозненского района</w:t>
            </w:r>
            <w:r w:rsidR="00F23A22">
              <w:t xml:space="preserve">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 xml:space="preserve">- </w:t>
            </w:r>
            <w:r w:rsidR="00546C6A">
              <w:rPr>
                <w:b/>
              </w:rPr>
              <w:t>27</w:t>
            </w:r>
            <w:r w:rsidR="00F23A22" w:rsidRPr="00F23A22">
              <w:rPr>
                <w:b/>
              </w:rPr>
              <w:t>,5 тонн</w:t>
            </w:r>
            <w:r w:rsidR="00F23A22">
              <w:t>)</w:t>
            </w:r>
            <w: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ЦДНГ 3 по адресу</w:t>
            </w:r>
            <w:r w:rsidR="00546C6A">
              <w:t>:</w:t>
            </w:r>
            <w:r>
              <w:t xml:space="preserve"> 36-й участок, Старопромысловского района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 xml:space="preserve">- </w:t>
            </w:r>
            <w:r w:rsidR="00546C6A">
              <w:rPr>
                <w:b/>
              </w:rPr>
              <w:t>34</w:t>
            </w:r>
            <w:r w:rsidR="00F23A22" w:rsidRPr="00F23A22">
              <w:rPr>
                <w:b/>
              </w:rPr>
              <w:t>,</w:t>
            </w:r>
            <w:r w:rsidR="00546C6A">
              <w:rPr>
                <w:b/>
              </w:rPr>
              <w:t>5</w:t>
            </w:r>
            <w:r w:rsidR="00F23A22" w:rsidRPr="00F23A22">
              <w:rPr>
                <w:b/>
              </w:rPr>
              <w:t xml:space="preserve"> тонн)</w:t>
            </w:r>
            <w:r w:rsidRPr="00F23A22">
              <w:rPr>
                <w:b/>
              </w:rPr>
              <w:t>;</w:t>
            </w:r>
          </w:p>
          <w:p w:rsidR="002F41EF" w:rsidRDefault="002F41EF" w:rsidP="00546C6A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ЦДНГ 4 по адресу</w:t>
            </w:r>
            <w:r w:rsidR="00546C6A">
              <w:t>:</w:t>
            </w:r>
            <w:r>
              <w:t xml:space="preserve"> с. </w:t>
            </w:r>
            <w:proofErr w:type="spellStart"/>
            <w:r>
              <w:t>Мескер-юрт</w:t>
            </w:r>
            <w:proofErr w:type="spellEnd"/>
            <w:r w:rsidR="00052C99">
              <w:t>,</w:t>
            </w:r>
            <w:r>
              <w:t xml:space="preserve"> Шалинского района</w:t>
            </w:r>
            <w:r w:rsidR="00F23A22">
              <w:t xml:space="preserve"> </w:t>
            </w:r>
            <w:r w:rsidR="00F23A22" w:rsidRPr="00F23A22">
              <w:rPr>
                <w:b/>
              </w:rPr>
              <w:t>(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>-</w:t>
            </w:r>
            <w:r w:rsidR="00546C6A">
              <w:rPr>
                <w:b/>
              </w:rPr>
              <w:t>332,0</w:t>
            </w:r>
            <w:r w:rsidR="00F23A22" w:rsidRPr="00F23A22">
              <w:rPr>
                <w:b/>
              </w:rPr>
              <w:t xml:space="preserve"> тонн</w:t>
            </w:r>
            <w:r w:rsidR="00F23A22">
              <w:t>)</w:t>
            </w:r>
            <w:r>
              <w:t>.</w:t>
            </w:r>
          </w:p>
        </w:tc>
      </w:tr>
      <w:tr w:rsidR="007834FE" w:rsidRPr="00BE2CA0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E2CA0" w:rsidRDefault="007834FE" w:rsidP="004F34E5">
            <w:pPr>
              <w:pStyle w:val="af6"/>
              <w:rPr>
                <w:snapToGrid w:val="0"/>
                <w:color w:val="000000"/>
              </w:rPr>
            </w:pPr>
            <w:r w:rsidRPr="00BE2CA0">
              <w:rPr>
                <w:snapToGrid w:val="0"/>
                <w:color w:val="000000"/>
              </w:rPr>
              <w:t xml:space="preserve">Условия реализации </w:t>
            </w:r>
            <w:r w:rsidRPr="00BE2CA0">
              <w:rPr>
                <w:b/>
                <w:snapToGrid w:val="0"/>
                <w:color w:val="000000"/>
              </w:rPr>
              <w:t>ОБЩИЕ:</w:t>
            </w:r>
          </w:p>
        </w:tc>
        <w:tc>
          <w:tcPr>
            <w:tcW w:w="8281" w:type="dxa"/>
            <w:shd w:val="clear" w:color="auto" w:fill="auto"/>
          </w:tcPr>
          <w:p w:rsid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 xml:space="preserve">Обязательное предоставление лицензии «На осуществление </w:t>
            </w:r>
            <w:r w:rsidR="00654C9F">
              <w:rPr>
                <w:snapToGrid w:val="0"/>
              </w:rPr>
              <w:t>деятельности по сбору, транспортированию, обработке, утилизации, обезвреживанию, размещению отходов 1-</w:t>
            </w:r>
            <w:proofErr w:type="spellStart"/>
            <w:r w:rsidR="00654C9F">
              <w:rPr>
                <w:snapToGrid w:val="0"/>
                <w:lang w:val="en-US"/>
              </w:rPr>
              <w:t>lV</w:t>
            </w:r>
            <w:proofErr w:type="spellEnd"/>
            <w:r w:rsidR="00654C9F">
              <w:rPr>
                <w:snapToGrid w:val="0"/>
              </w:rPr>
              <w:t xml:space="preserve"> классов опасности,</w:t>
            </w:r>
            <w:r w:rsidRPr="009F2E53">
              <w:rPr>
                <w:snapToGrid w:val="0"/>
              </w:rPr>
              <w:t xml:space="preserve"> реализации и переработки лома черных металлов»</w:t>
            </w:r>
            <w:r w:rsidR="00204444">
              <w:rPr>
                <w:snapToGrid w:val="0"/>
              </w:rPr>
              <w:t xml:space="preserve"> сроком действия до 31.12.2020г</w:t>
            </w:r>
            <w:r w:rsidR="007834FE" w:rsidRPr="009F2E53">
              <w:rPr>
                <w:snapToGrid w:val="0"/>
              </w:rPr>
              <w:t>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При подаче коммерческого предложения требуется рассчитать стоимость с учётом засора лома. Дополнительно при проведении отгрузки за</w:t>
            </w:r>
            <w:r w:rsidR="00C56B79">
              <w:rPr>
                <w:snapToGrid w:val="0"/>
              </w:rPr>
              <w:t>соренность учитыва</w:t>
            </w:r>
            <w:r>
              <w:rPr>
                <w:snapToGrid w:val="0"/>
              </w:rPr>
              <w:t>т</w:t>
            </w:r>
            <w:r w:rsidR="00C56B79">
              <w:rPr>
                <w:snapToGrid w:val="0"/>
              </w:rPr>
              <w:t>ь</w:t>
            </w:r>
            <w:r>
              <w:rPr>
                <w:snapToGrid w:val="0"/>
              </w:rPr>
              <w:t>ся не будет;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  <w:p w:rsidR="007834FE" w:rsidRPr="00A44082" w:rsidRDefault="007834FE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Обязательное выполнение требований в области промышленной и пожарной безопасности, охраны труда и окружающей среды;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0" w:firstLine="34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Обязательное выполнение требований Технического задания к лоту на реализацию</w:t>
            </w:r>
            <w:r w:rsidR="00A44082">
              <w:rPr>
                <w:snapToGrid w:val="0"/>
              </w:rPr>
              <w:t>.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</w:tc>
      </w:tr>
      <w:tr w:rsidR="007834FE" w:rsidTr="00E02094">
        <w:trPr>
          <w:trHeight w:val="274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Условия оплаты</w:t>
            </w:r>
          </w:p>
        </w:tc>
        <w:tc>
          <w:tcPr>
            <w:tcW w:w="8281" w:type="dxa"/>
            <w:shd w:val="clear" w:color="auto" w:fill="auto"/>
          </w:tcPr>
          <w:p w:rsidR="009F2E53" w:rsidRPr="009F2E53" w:rsidRDefault="009F2E53" w:rsidP="009F2E53">
            <w:pPr>
              <w:jc w:val="both"/>
            </w:pPr>
            <w:r w:rsidRPr="009F2E53">
              <w:rPr>
                <w:b/>
              </w:rPr>
              <w:t xml:space="preserve">Условие оплаты - 100% предоплата </w:t>
            </w:r>
            <w:r w:rsidRPr="009F2E53">
              <w:t xml:space="preserve">после заключения Договора купли-продажи по счету в течение </w:t>
            </w:r>
            <w:r w:rsidR="001D3FBF">
              <w:t>10</w:t>
            </w:r>
            <w:r w:rsidRPr="009F2E53">
              <w:t xml:space="preserve"> (</w:t>
            </w:r>
            <w:r w:rsidR="001D3FBF">
              <w:t>десяти</w:t>
            </w:r>
            <w:r w:rsidRPr="009F2E53">
              <w:t xml:space="preserve">) </w:t>
            </w:r>
            <w:r w:rsidR="001D3FBF">
              <w:t>банковских</w:t>
            </w:r>
            <w:r w:rsidRPr="009F2E53">
              <w:t xml:space="preserve"> дней за гарантированный объем реализации. Предоплата за прогнозный объем, производится при подтверждении фактического наличия лома, на основании счета.</w:t>
            </w:r>
          </w:p>
          <w:p w:rsidR="007834FE" w:rsidRPr="002B0DC1" w:rsidRDefault="007834FE" w:rsidP="004F34E5">
            <w:pPr>
              <w:pStyle w:val="aa"/>
              <w:tabs>
                <w:tab w:val="left" w:pos="1260"/>
              </w:tabs>
              <w:ind w:firstLine="0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lastRenderedPageBreak/>
              <w:t>Срок выполнения работ:</w:t>
            </w:r>
          </w:p>
        </w:tc>
        <w:tc>
          <w:tcPr>
            <w:tcW w:w="8281" w:type="dxa"/>
            <w:shd w:val="clear" w:color="auto" w:fill="auto"/>
          </w:tcPr>
          <w:p w:rsidR="007834FE" w:rsidRDefault="007834FE" w:rsidP="00546C6A">
            <w:pPr>
              <w:pStyle w:val="aa"/>
              <w:tabs>
                <w:tab w:val="left" w:pos="1260"/>
              </w:tabs>
              <w:ind w:firstLine="0"/>
            </w:pPr>
            <w:r w:rsidRPr="000C5475">
              <w:t xml:space="preserve">Плановые сроки вывоза Товара - </w:t>
            </w:r>
            <w:r w:rsidRPr="001A6759">
              <w:t xml:space="preserve">в течение </w:t>
            </w:r>
            <w:r w:rsidR="00546C6A">
              <w:t>30</w:t>
            </w:r>
            <w:r w:rsidRPr="001A6759">
              <w:t xml:space="preserve"> (</w:t>
            </w:r>
            <w:r w:rsidR="00546C6A">
              <w:t>тридцати</w:t>
            </w:r>
            <w:r w:rsidRPr="001A6759">
              <w:t>) календарных дней с момента заключения договора купли-продажи</w:t>
            </w:r>
          </w:p>
        </w:tc>
      </w:tr>
      <w:tr w:rsidR="007834FE" w:rsidRPr="00B72E5D" w:rsidTr="004F34E5">
        <w:trPr>
          <w:trHeight w:val="623"/>
        </w:trPr>
        <w:tc>
          <w:tcPr>
            <w:tcW w:w="9831" w:type="dxa"/>
            <w:gridSpan w:val="2"/>
            <w:shd w:val="clear" w:color="auto" w:fill="auto"/>
          </w:tcPr>
          <w:p w:rsidR="007834FE" w:rsidRPr="002F41EF" w:rsidRDefault="007834FE" w:rsidP="00546C6A">
            <w:pPr>
              <w:widowControl w:val="0"/>
              <w:tabs>
                <w:tab w:val="left" w:pos="1260"/>
              </w:tabs>
              <w:ind w:left="-142"/>
              <w:jc w:val="center"/>
              <w:rPr>
                <w:b/>
                <w:snapToGrid w:val="0"/>
              </w:rPr>
            </w:pPr>
            <w:r w:rsidRPr="002F41EF">
              <w:rPr>
                <w:b/>
                <w:snapToGrid w:val="0"/>
              </w:rPr>
              <w:t>Условия при выборе</w:t>
            </w:r>
            <w:r w:rsidR="002F41EF" w:rsidRPr="002F41EF">
              <w:rPr>
                <w:b/>
                <w:snapToGrid w:val="0"/>
              </w:rPr>
              <w:t xml:space="preserve"> со всех базисов отгрузки</w:t>
            </w:r>
            <w:r w:rsidR="00F52B9B" w:rsidRPr="002F41EF">
              <w:rPr>
                <w:b/>
                <w:snapToGrid w:val="0"/>
              </w:rPr>
              <w:t>:</w:t>
            </w:r>
            <w:r w:rsidRPr="002F41EF">
              <w:rPr>
                <w:b/>
                <w:snapToGrid w:val="0"/>
                <w:color w:val="0000FF"/>
              </w:rPr>
              <w:t xml:space="preserve"> </w:t>
            </w:r>
            <w:r w:rsidR="00F52B9B" w:rsidRPr="002F41EF">
              <w:rPr>
                <w:b/>
              </w:rPr>
              <w:t>ПСБ</w:t>
            </w:r>
            <w:r w:rsidR="002F41EF" w:rsidRPr="002F41EF">
              <w:rPr>
                <w:b/>
              </w:rPr>
              <w:t>, Ц</w:t>
            </w:r>
            <w:r w:rsidR="00F23A22">
              <w:rPr>
                <w:b/>
              </w:rPr>
              <w:t>ДНГ</w:t>
            </w:r>
            <w:proofErr w:type="gramStart"/>
            <w:r w:rsidR="002F41EF" w:rsidRPr="002F41EF">
              <w:rPr>
                <w:b/>
              </w:rPr>
              <w:t>1</w:t>
            </w:r>
            <w:proofErr w:type="gramEnd"/>
            <w:r w:rsidR="002F41EF" w:rsidRPr="002F41EF">
              <w:rPr>
                <w:b/>
              </w:rPr>
              <w:t>,</w:t>
            </w:r>
            <w:r w:rsidR="00546C6A">
              <w:rPr>
                <w:b/>
              </w:rPr>
              <w:t xml:space="preserve"> 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3,</w:t>
            </w:r>
            <w:r w:rsidR="00546C6A">
              <w:rPr>
                <w:b/>
              </w:rPr>
              <w:t xml:space="preserve"> 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4:</w:t>
            </w:r>
          </w:p>
        </w:tc>
      </w:tr>
      <w:tr w:rsidR="007834FE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72E5D" w:rsidRDefault="007834FE" w:rsidP="004F34E5">
            <w:pPr>
              <w:pStyle w:val="af6"/>
              <w:rPr>
                <w:snapToGrid w:val="0"/>
              </w:rPr>
            </w:pPr>
            <w:r w:rsidRPr="00121C0E">
              <w:rPr>
                <w:snapToGrid w:val="0"/>
              </w:rPr>
              <w:t>Условия реализации</w:t>
            </w:r>
          </w:p>
        </w:tc>
        <w:tc>
          <w:tcPr>
            <w:tcW w:w="8281" w:type="dxa"/>
            <w:shd w:val="clear" w:color="auto" w:fill="auto"/>
          </w:tcPr>
          <w:p w:rsidR="007834FE" w:rsidRPr="00187215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Погрузка, вывоз и транспортировка Товара с </w:t>
            </w:r>
            <w:r w:rsidR="00204444">
              <w:t xml:space="preserve">объектов ОАО </w:t>
            </w:r>
            <w:r w:rsidR="00F52B9B">
              <w:t xml:space="preserve"> «</w:t>
            </w:r>
            <w:proofErr w:type="spellStart"/>
            <w:r w:rsidR="00F52B9B">
              <w:t>Грознефтегаз</w:t>
            </w:r>
            <w:proofErr w:type="spellEnd"/>
            <w:r w:rsidR="00F52B9B">
              <w:t xml:space="preserve">" </w:t>
            </w:r>
            <w:r w:rsidRPr="00A44082">
              <w:rPr>
                <w:snapToGrid w:val="0"/>
              </w:rPr>
              <w:t xml:space="preserve"> осуществляется силами и за счет средств Покупателя</w:t>
            </w:r>
            <w:r>
              <w:rPr>
                <w:snapToGrid w:val="0"/>
              </w:rPr>
              <w:t>;</w:t>
            </w:r>
          </w:p>
          <w:p w:rsidR="007834FE" w:rsidRPr="00300A78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Обязательное выполнение требований Стандарта «О </w:t>
            </w:r>
            <w:proofErr w:type="gramStart"/>
            <w:r w:rsidRPr="00A44082">
              <w:rPr>
                <w:snapToGrid w:val="0"/>
              </w:rPr>
              <w:t>пропускном</w:t>
            </w:r>
            <w:proofErr w:type="gramEnd"/>
            <w:r w:rsidRPr="00A44082">
              <w:rPr>
                <w:snapToGrid w:val="0"/>
              </w:rPr>
              <w:t xml:space="preserve"> и </w:t>
            </w:r>
            <w:proofErr w:type="spellStart"/>
            <w:r w:rsidRPr="00A44082">
              <w:rPr>
                <w:snapToGrid w:val="0"/>
              </w:rPr>
              <w:t>внутриобъектовом</w:t>
            </w:r>
            <w:proofErr w:type="spellEnd"/>
            <w:r w:rsidRPr="00A44082">
              <w:rPr>
                <w:snapToGrid w:val="0"/>
              </w:rPr>
              <w:t xml:space="preserve"> режимах на объектах производства работ»</w:t>
            </w:r>
            <w:r w:rsidR="007834FE" w:rsidRPr="00B72E5D">
              <w:rPr>
                <w:snapToGrid w:val="0"/>
              </w:rPr>
              <w:t>;</w:t>
            </w:r>
          </w:p>
          <w:p w:rsidR="007834FE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резке, демонтажу (при наличии необходимости) силами и за счет Покупателя</w:t>
            </w:r>
            <w:r w:rsidR="007834FE" w:rsidRPr="00B72E5D">
              <w:rPr>
                <w:snapToGrid w:val="0"/>
              </w:rPr>
              <w:t>;</w:t>
            </w:r>
          </w:p>
          <w:p w:rsidR="007834FE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сортировке, пакетированию, прессованию (при наличии необходимости) силами и за счет Покупателя</w:t>
            </w:r>
            <w:r>
              <w:rPr>
                <w:snapToGrid w:val="0"/>
              </w:rPr>
              <w:t>;</w:t>
            </w:r>
          </w:p>
          <w:p w:rsidR="00A44082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Наличие у Покупателя оборудования, механизмов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A44082">
              <w:rPr>
                <w:snapToGrid w:val="0"/>
              </w:rPr>
              <w:t>в</w:t>
            </w:r>
            <w:proofErr w:type="gramEnd"/>
            <w:r w:rsidRPr="00A44082">
              <w:rPr>
                <w:snapToGrid w:val="0"/>
              </w:rPr>
              <w:t xml:space="preserve"> ТС</w:t>
            </w:r>
            <w:r>
              <w:rPr>
                <w:snapToGrid w:val="0"/>
              </w:rPr>
              <w:t>;</w:t>
            </w:r>
          </w:p>
          <w:p w:rsidR="00A44082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Наличие у Покупателя поверенных весов, с предъявлением сертификата о поверке</w:t>
            </w:r>
            <w:r w:rsidR="00A6089B">
              <w:rPr>
                <w:snapToGrid w:val="0"/>
              </w:rPr>
              <w:t>.</w:t>
            </w:r>
          </w:p>
          <w:p w:rsidR="007834FE" w:rsidRPr="00B72E5D" w:rsidRDefault="007834FE" w:rsidP="00A6089B">
            <w:pPr>
              <w:pStyle w:val="af6"/>
              <w:tabs>
                <w:tab w:val="left" w:pos="71"/>
              </w:tabs>
              <w:ind w:left="360"/>
              <w:jc w:val="both"/>
              <w:rPr>
                <w:snapToGrid w:val="0"/>
              </w:rPr>
            </w:pPr>
          </w:p>
        </w:tc>
      </w:tr>
      <w:tr w:rsidR="002E48C2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2E48C2" w:rsidRPr="00B72E5D" w:rsidRDefault="002E48C2" w:rsidP="004F34E5">
            <w:pPr>
              <w:pStyle w:val="af6"/>
              <w:rPr>
                <w:snapToGrid w:val="0"/>
              </w:rPr>
            </w:pPr>
            <w:r w:rsidRPr="00B72E5D">
              <w:rPr>
                <w:snapToGrid w:val="0"/>
              </w:rPr>
              <w:t>Требования к Покупателю по оснащенности техникой и оборудованием  / механизмами</w:t>
            </w:r>
          </w:p>
        </w:tc>
        <w:tc>
          <w:tcPr>
            <w:tcW w:w="8281" w:type="dxa"/>
            <w:shd w:val="clear" w:color="auto" w:fill="auto"/>
          </w:tcPr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num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грузовых автомобилей, пригодных для транспортировки разносортного не пакетированного лома, - в количестве  </w:t>
            </w:r>
            <w:r w:rsidRPr="002E48C2">
              <w:rPr>
                <w:b/>
                <w:snapToGrid w:val="0"/>
              </w:rPr>
              <w:t>не менее 2-х единиц</w:t>
            </w:r>
            <w:r w:rsidRPr="002E48C2">
              <w:rPr>
                <w:snapToGrid w:val="0"/>
              </w:rPr>
              <w:t>;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автокрана или крана манипулятора пригодного для погрузки не пакетированного лома, – в количестве </w:t>
            </w:r>
            <w:r w:rsidRPr="002E48C2">
              <w:rPr>
                <w:b/>
                <w:snapToGrid w:val="0"/>
              </w:rPr>
              <w:t>не менее 1-ой единицы</w:t>
            </w:r>
            <w:r w:rsidRPr="002E48C2">
              <w:rPr>
                <w:snapToGrid w:val="0"/>
              </w:rPr>
              <w:t xml:space="preserve">; 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Мастер ПРР (ИТР) </w:t>
            </w:r>
            <w:r w:rsidRPr="002E48C2">
              <w:rPr>
                <w:b/>
                <w:snapToGrid w:val="0"/>
              </w:rPr>
              <w:t xml:space="preserve">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 с наличием необходимых допусков</w:t>
            </w:r>
            <w:r w:rsidRPr="002E48C2">
              <w:rPr>
                <w:snapToGrid w:val="0"/>
              </w:rPr>
              <w:t>.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448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у Покупателя оборудования, </w:t>
            </w:r>
            <w:proofErr w:type="spellStart"/>
            <w:r w:rsidRPr="002E48C2">
              <w:rPr>
                <w:snapToGrid w:val="0"/>
              </w:rPr>
              <w:t>машино-механизмов</w:t>
            </w:r>
            <w:proofErr w:type="spellEnd"/>
            <w:r w:rsidRPr="002E48C2">
              <w:rPr>
                <w:snapToGrid w:val="0"/>
              </w:rPr>
              <w:t xml:space="preserve">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2E48C2">
              <w:rPr>
                <w:snapToGrid w:val="0"/>
              </w:rPr>
              <w:t>в</w:t>
            </w:r>
            <w:proofErr w:type="gramEnd"/>
            <w:r w:rsidRPr="002E48C2">
              <w:rPr>
                <w:snapToGrid w:val="0"/>
              </w:rPr>
              <w:t xml:space="preserve"> ТС;</w:t>
            </w:r>
          </w:p>
          <w:p w:rsidR="002E48C2" w:rsidRPr="002E48C2" w:rsidRDefault="002E48C2" w:rsidP="00004C5B">
            <w:pPr>
              <w:widowControl w:val="0"/>
              <w:numPr>
                <w:ilvl w:val="1"/>
                <w:numId w:val="33"/>
              </w:numPr>
              <w:tabs>
                <w:tab w:val="clear" w:pos="928"/>
                <w:tab w:val="left" w:pos="0"/>
                <w:tab w:val="left" w:pos="378"/>
                <w:tab w:val="left" w:pos="662"/>
                <w:tab w:val="num" w:pos="909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Стропальщики/грузчики </w:t>
            </w:r>
            <w:r w:rsidRPr="002E48C2">
              <w:rPr>
                <w:b/>
                <w:snapToGrid w:val="0"/>
              </w:rPr>
              <w:t xml:space="preserve">не менее 2-х человек 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</w:t>
            </w:r>
            <w:r w:rsidRPr="002E48C2">
              <w:rPr>
                <w:snapToGrid w:val="0"/>
              </w:rPr>
              <w:t>.</w:t>
            </w:r>
          </w:p>
          <w:p w:rsidR="002E48C2" w:rsidRPr="00B72E5D" w:rsidRDefault="00004C5B" w:rsidP="00004C5B">
            <w:pPr>
              <w:widowControl w:val="0"/>
              <w:numPr>
                <w:ilvl w:val="0"/>
                <w:numId w:val="49"/>
              </w:numPr>
              <w:tabs>
                <w:tab w:val="left" w:pos="0"/>
                <w:tab w:val="left" w:pos="378"/>
                <w:tab w:val="left" w:pos="579"/>
                <w:tab w:val="left" w:pos="1134"/>
              </w:tabs>
              <w:spacing w:line="264" w:lineRule="auto"/>
              <w:ind w:left="0" w:firstLine="342"/>
              <w:jc w:val="both"/>
              <w:rPr>
                <w:snapToGrid w:val="0"/>
              </w:rPr>
            </w:pPr>
            <w:r>
              <w:t>С</w:t>
            </w:r>
            <w:r w:rsidR="002E48C2" w:rsidRPr="002E48C2">
              <w:t>обственных поверенных весов (с предоставлением сертификата о поверке).</w:t>
            </w:r>
          </w:p>
        </w:tc>
      </w:tr>
    </w:tbl>
    <w:p w:rsidR="00630FAF" w:rsidRDefault="00630FAF" w:rsidP="00630FAF">
      <w:pPr>
        <w:tabs>
          <w:tab w:val="num" w:pos="1134"/>
          <w:tab w:val="left" w:pos="1276"/>
          <w:tab w:val="left" w:pos="1701"/>
        </w:tabs>
        <w:ind w:left="709"/>
        <w:jc w:val="both"/>
      </w:pPr>
    </w:p>
    <w:p w:rsidR="00BF674C" w:rsidRPr="000D68B8" w:rsidRDefault="00BF674C" w:rsidP="002A702F">
      <w:pPr>
        <w:numPr>
          <w:ilvl w:val="1"/>
          <w:numId w:val="5"/>
        </w:numPr>
        <w:tabs>
          <w:tab w:val="clear" w:pos="716"/>
          <w:tab w:val="num" w:pos="426"/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>Количество Товара может быть пересмотрено</w:t>
      </w:r>
      <w:r w:rsidR="002A702F">
        <w:t>, так как</w:t>
      </w:r>
      <w:r w:rsidRPr="000D68B8">
        <w:t xml:space="preserve"> </w:t>
      </w:r>
      <w:r w:rsidR="002A702F">
        <w:t>п</w:t>
      </w:r>
      <w:r w:rsidR="002A702F" w:rsidRPr="002A702F">
        <w:t xml:space="preserve">роцедурой реализации по данному лоту предусмотрен </w:t>
      </w:r>
      <w:r w:rsidR="002A702F" w:rsidRPr="001D7B4D">
        <w:rPr>
          <w:b/>
        </w:rPr>
        <w:t>опцион +/- 30 %</w:t>
      </w:r>
      <w:r w:rsidR="002A702F" w:rsidRPr="002A702F">
        <w:t xml:space="preserve"> от общего объема реализуемого Товара по лоту</w:t>
      </w:r>
      <w:r w:rsidRPr="000D68B8">
        <w:t xml:space="preserve">, о чем будет сообщено не позднее, чем за </w:t>
      </w:r>
      <w:r w:rsidRPr="000D68B8">
        <w:rPr>
          <w:b/>
        </w:rPr>
        <w:t>20</w:t>
      </w:r>
      <w:r w:rsidRPr="000D68B8">
        <w:t xml:space="preserve"> дней до окончания выборки Товара</w:t>
      </w:r>
      <w:r w:rsidR="00BE4329">
        <w:t>.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 xml:space="preserve">Дата начала и окончания вывоза Товара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 xml:space="preserve">» </w:t>
      </w:r>
      <w:r w:rsidRPr="000D68B8">
        <w:t xml:space="preserve">может быть скорректирована по согласованию Сторон. 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60"/>
        </w:tabs>
        <w:ind w:left="0" w:firstLine="709"/>
        <w:jc w:val="both"/>
        <w:rPr>
          <w:bCs/>
        </w:rPr>
      </w:pPr>
      <w:r w:rsidRPr="000D68B8">
        <w:t xml:space="preserve"> Все расходы Покупателя, связанные с вывозом Товара с</w:t>
      </w:r>
      <w:r w:rsidR="001533F3">
        <w:t xml:space="preserve"> </w:t>
      </w:r>
      <w:r w:rsidRPr="000D68B8">
        <w:t xml:space="preserve">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>»</w:t>
      </w:r>
      <w:r w:rsidRPr="000D68B8">
        <w:t>: (обеспечение проживания, организация питания и само питание, жизнеобеспечения персонала)</w:t>
      </w:r>
      <w:r>
        <w:t xml:space="preserve"> </w:t>
      </w:r>
      <w:r w:rsidRPr="000D68B8">
        <w:t>на период действия договора осуществляется силами и средствами Покупателя Товара.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Товар не соответствует требованиям, обычно предъявляемым к такому виду материалов, не имеет сертификатов качества (соответствия) и/или руководства по эксплуатации и (или) других документов.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Состояние и характеристики Товара известны Покупателю.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После подписания договора купли-продажи МТР, Продавец должен назначить ответственное лицо и сообщить Покупателю в течение 3 календарных дней с момента подписания.</w:t>
      </w:r>
    </w:p>
    <w:p w:rsidR="00BF674C" w:rsidRPr="00546C6A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noProof/>
          <w:snapToGrid w:val="0"/>
        </w:rPr>
        <w:t xml:space="preserve">После </w:t>
      </w:r>
      <w:r w:rsidRPr="000D68B8">
        <w:rPr>
          <w:snapToGrid w:val="0"/>
        </w:rPr>
        <w:t>подписания договора купли-продажи  МТР Покупатель в течение 3 календарных дней должен направить ориентировочный график вывоза Товара в адрес Продавца</w:t>
      </w:r>
      <w:r w:rsidRPr="000D68B8">
        <w:rPr>
          <w:bCs/>
          <w:snapToGrid w:val="0"/>
        </w:rPr>
        <w:t xml:space="preserve">. </w:t>
      </w:r>
    </w:p>
    <w:p w:rsidR="00546C6A" w:rsidRDefault="00546C6A" w:rsidP="00546C6A">
      <w:pPr>
        <w:widowControl w:val="0"/>
        <w:tabs>
          <w:tab w:val="left" w:pos="1134"/>
          <w:tab w:val="left" w:pos="1260"/>
        </w:tabs>
        <w:jc w:val="both"/>
        <w:rPr>
          <w:bCs/>
          <w:snapToGrid w:val="0"/>
        </w:rPr>
      </w:pPr>
    </w:p>
    <w:p w:rsidR="00546C6A" w:rsidRPr="000D68B8" w:rsidRDefault="00546C6A" w:rsidP="00546C6A">
      <w:pPr>
        <w:widowControl w:val="0"/>
        <w:tabs>
          <w:tab w:val="left" w:pos="1134"/>
          <w:tab w:val="left" w:pos="1260"/>
        </w:tabs>
        <w:jc w:val="both"/>
        <w:rPr>
          <w:snapToGrid w:val="0"/>
        </w:rPr>
      </w:pPr>
    </w:p>
    <w:p w:rsidR="00630FAF" w:rsidRDefault="00630FAF" w:rsidP="00BF674C">
      <w:pPr>
        <w:widowControl w:val="0"/>
        <w:tabs>
          <w:tab w:val="left" w:pos="600"/>
        </w:tabs>
        <w:jc w:val="center"/>
        <w:rPr>
          <w:b/>
          <w:snapToGrid w:val="0"/>
        </w:rPr>
      </w:pPr>
    </w:p>
    <w:p w:rsidR="00BF674C" w:rsidRPr="00DB0B5A" w:rsidRDefault="00DB0B5A" w:rsidP="00DB0B5A">
      <w:pPr>
        <w:pStyle w:val="af"/>
        <w:widowControl w:val="0"/>
        <w:numPr>
          <w:ilvl w:val="0"/>
          <w:numId w:val="2"/>
        </w:numPr>
        <w:tabs>
          <w:tab w:val="left" w:pos="600"/>
        </w:tabs>
        <w:jc w:val="center"/>
        <w:rPr>
          <w:snapToGrid w:val="0"/>
        </w:rPr>
      </w:pPr>
      <w:r w:rsidRPr="00DB0B5A">
        <w:rPr>
          <w:b/>
          <w:snapToGrid w:val="0"/>
        </w:rPr>
        <w:lastRenderedPageBreak/>
        <w:t xml:space="preserve"> </w:t>
      </w:r>
      <w:r w:rsidR="00BF674C" w:rsidRPr="00DB0B5A">
        <w:rPr>
          <w:b/>
          <w:snapToGrid w:val="0"/>
        </w:rPr>
        <w:t>ОБЯЗАННОСТИ ПОКУПАТЕЛЯ</w:t>
      </w:r>
    </w:p>
    <w:p w:rsidR="00BF674C" w:rsidRPr="000D68B8" w:rsidRDefault="00BF674C" w:rsidP="00BF674C">
      <w:pPr>
        <w:widowControl w:val="0"/>
        <w:tabs>
          <w:tab w:val="left" w:pos="600"/>
        </w:tabs>
        <w:jc w:val="both"/>
        <w:rPr>
          <w:b/>
          <w:snapToGrid w:val="0"/>
        </w:rPr>
      </w:pP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Произвести оплату Т</w:t>
      </w:r>
      <w:r w:rsidR="00BE4329">
        <w:t>овара в срок,  согласно Договору</w:t>
      </w:r>
      <w:r w:rsidRPr="000D68B8">
        <w:t xml:space="preserve"> купли-продажи МТР.</w:t>
      </w:r>
    </w:p>
    <w:p w:rsidR="00BF674C" w:rsidRPr="000D68B8" w:rsidRDefault="001533F3" w:rsidP="00BF674C">
      <w:pPr>
        <w:numPr>
          <w:ilvl w:val="1"/>
          <w:numId w:val="2"/>
        </w:numPr>
        <w:ind w:left="0" w:firstLine="709"/>
        <w:jc w:val="both"/>
      </w:pPr>
      <w:r>
        <w:t xml:space="preserve">Вывезти </w:t>
      </w:r>
      <w:r w:rsidR="00BF674C" w:rsidRPr="000D68B8">
        <w:t>Товар в сроки, указанные в Договоре купли-продажи МТР.</w:t>
      </w:r>
    </w:p>
    <w:p w:rsidR="001533F3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Проводить </w:t>
      </w:r>
      <w:r w:rsidR="00BE4329">
        <w:t xml:space="preserve">сортировку, </w:t>
      </w:r>
      <w:r w:rsidRPr="000D68B8">
        <w:t xml:space="preserve">резку, сбор,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В случае необходимости </w:t>
      </w:r>
      <w:proofErr w:type="gramStart"/>
      <w:r w:rsidRPr="000D68B8">
        <w:t>иметь и предъявлять</w:t>
      </w:r>
      <w:proofErr w:type="gramEnd"/>
      <w:r w:rsidRPr="000D68B8">
        <w:t xml:space="preserve"> Продавцу по его требованию в </w:t>
      </w:r>
      <w:r w:rsidRPr="00204444">
        <w:t xml:space="preserve">течение </w:t>
      </w:r>
      <w:bookmarkStart w:id="0" w:name="ТекстовоеПоле765"/>
      <w:r w:rsidR="00AC1D44" w:rsidRPr="00204444">
        <w:fldChar w:fldCharType="begin">
          <w:ffData>
            <w:name w:val="ТекстовоеПоле765"/>
            <w:enabled/>
            <w:calcOnExit w:val="0"/>
            <w:textInput>
              <w:default w:val="3 (трех)"/>
            </w:textInput>
          </w:ffData>
        </w:fldChar>
      </w:r>
      <w:r w:rsidRPr="00204444">
        <w:instrText xml:space="preserve"> FORMTEXT </w:instrText>
      </w:r>
      <w:r w:rsidR="00AC1D44" w:rsidRPr="00204444">
        <w:fldChar w:fldCharType="separate"/>
      </w:r>
      <w:r w:rsidRPr="00204444">
        <w:rPr>
          <w:noProof/>
        </w:rPr>
        <w:t>3 (трех)</w:t>
      </w:r>
      <w:r w:rsidR="00AC1D44" w:rsidRPr="00204444">
        <w:fldChar w:fldCharType="end"/>
      </w:r>
      <w:bookmarkEnd w:id="0"/>
      <w:r w:rsidRPr="00204444">
        <w:t xml:space="preserve"> рабочих дней все сертификаты, лицензии, разрешения и прочие документы, в соответствии с</w:t>
      </w:r>
      <w:r w:rsidRPr="000D68B8">
        <w:t xml:space="preserve"> законодательством РФ и Договором.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вправе привлекать для выполнения работ по Договору купли-продажи Товара 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При этом Покупатель обязуется до заключения договора с третьим лицом представить Продавцу копии всех лицензий третьего лица, необходимых для выполнения работ. Покупатель во всех случаях несет перед Продавцом полную ответственность за неисполнение или ненадлежащее исполнение обязатель</w:t>
      </w:r>
      <w:proofErr w:type="gramStart"/>
      <w:r w:rsidRPr="000D68B8">
        <w:t>ств тр</w:t>
      </w:r>
      <w:proofErr w:type="gramEnd"/>
      <w:r w:rsidRPr="000D68B8">
        <w:t xml:space="preserve">етьим лицом как за свои собственные действия. 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  <w:sz w:val="16"/>
          <w:szCs w:val="16"/>
        </w:rPr>
      </w:pPr>
      <w:r w:rsidRPr="000D68B8">
        <w:t>По требованию Продавца Покупатель обязан предоставить копии договоров, заключенных им с такими третьими лицами и, в случае наличия у Продавца замечаний по тексту, обеспечить внесение в договор с третьим лицом соответствующих изменений.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</w:rPr>
      </w:pPr>
      <w:proofErr w:type="gramStart"/>
      <w:r w:rsidRPr="000D68B8">
        <w:rPr>
          <w:iCs/>
        </w:rPr>
        <w:t>При исполнении своих обязательств по Договору Покупатель обязуется неукоснительно соблюдать все требования миграционного законодательства, а также обеспечить их соблюдение лицами, привлекаемыми Покупателем для выполнения работ по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  <w:proofErr w:type="gramEnd"/>
      <w:r w:rsidRPr="000D68B8">
        <w:rPr>
          <w:iCs/>
        </w:rPr>
        <w:t xml:space="preserve"> В случае нарушения обязательств Покупатель обязуется возместить Продавцу все расходы и убытки, понесенные Продавцом в связи с этим, в том числе связанные с привлечением Продавца к административной ответственности.</w:t>
      </w:r>
    </w:p>
    <w:p w:rsidR="00BF674C" w:rsidRPr="000D68B8" w:rsidRDefault="00BF674C" w:rsidP="00BF674C">
      <w:pPr>
        <w:ind w:firstLine="709"/>
        <w:jc w:val="both"/>
      </w:pPr>
      <w:r w:rsidRPr="000D68B8">
        <w:t xml:space="preserve">Продавец вправе запретить доступ на территорию объектов, принадлежащих Продавцу либо находящихся под контролем Продавца, иностранным гражданам и лицам без гражданства, привлекаемым Покупателем для выполнения работ по Договору, если Продавцом будут выявлено, что использование Покупателем труда указанных лиц нарушает миграционное законодательство. При этом указанный запрет не </w:t>
      </w:r>
      <w:proofErr w:type="gramStart"/>
      <w:r w:rsidRPr="000D68B8">
        <w:t>освобождает Покупателя от исполнения своих обязательств по Договору и не продлевает</w:t>
      </w:r>
      <w:proofErr w:type="gramEnd"/>
      <w:r w:rsidRPr="000D68B8">
        <w:t xml:space="preserve"> сроки исполнения обязательств Покупателя. В этом случае Покупатель обязан незамедлительно своими силами и за свой счет устранить обстоятельства, препятствующие выполнению работ по Договору.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 xml:space="preserve">Покупатель обязан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</w:t>
      </w:r>
      <w:r w:rsidRPr="000D68B8">
        <w:rPr>
          <w:bCs/>
          <w:snapToGrid w:val="0"/>
        </w:rPr>
        <w:t>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Обучить своих работников, а также третьих лиц, привлеченных Покупателем для выполнения работ по Договору, применению внутренних нормативных документов Продавца.</w:t>
      </w:r>
    </w:p>
    <w:p w:rsidR="00BF674C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 2 к договору купли-продажи МТР.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</w:p>
    <w:p w:rsidR="00630FAF" w:rsidRPr="000D68B8" w:rsidRDefault="00630FAF" w:rsidP="00630FAF">
      <w:pPr>
        <w:widowControl w:val="0"/>
        <w:tabs>
          <w:tab w:val="left" w:pos="600"/>
          <w:tab w:val="num" w:pos="993"/>
          <w:tab w:val="left" w:pos="1134"/>
        </w:tabs>
        <w:ind w:left="709"/>
        <w:jc w:val="both"/>
        <w:rPr>
          <w:snapToGrid w:val="0"/>
        </w:rPr>
      </w:pPr>
    </w:p>
    <w:p w:rsidR="001533F3" w:rsidRDefault="00BF674C" w:rsidP="00BF674C">
      <w:pPr>
        <w:numPr>
          <w:ilvl w:val="0"/>
          <w:numId w:val="2"/>
        </w:numPr>
        <w:tabs>
          <w:tab w:val="left" w:pos="1260"/>
        </w:tabs>
        <w:jc w:val="center"/>
        <w:rPr>
          <w:b/>
          <w:bCs/>
        </w:rPr>
      </w:pPr>
      <w:r w:rsidRPr="000D68B8">
        <w:rPr>
          <w:b/>
          <w:bCs/>
        </w:rPr>
        <w:lastRenderedPageBreak/>
        <w:t>ОБЩИЕ ТРЕБОВАНИЯ К ПОКУПАТЕЛЮ</w:t>
      </w:r>
      <w:r w:rsidR="001533F3">
        <w:rPr>
          <w:b/>
          <w:bCs/>
        </w:rPr>
        <w:t xml:space="preserve"> </w:t>
      </w:r>
    </w:p>
    <w:p w:rsidR="005F15BA" w:rsidRDefault="005F15BA" w:rsidP="005F15BA">
      <w:pPr>
        <w:tabs>
          <w:tab w:val="left" w:pos="1260"/>
        </w:tabs>
        <w:ind w:left="360"/>
        <w:rPr>
          <w:b/>
          <w:bCs/>
        </w:rPr>
      </w:pP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(присутствие при погрузке и вывозе Товара) уполномоченного представителя, назначенного приказом по Обществу Покупателя, ответственного лица за безопасную эксплуатацию кранов и погрузо-разгрузочных работ</w:t>
      </w:r>
      <w:r>
        <w:rPr>
          <w:color w:val="000000"/>
        </w:rPr>
        <w:t>, с наличием допусков на работу с грузоподъемной техникой</w:t>
      </w:r>
      <w:r w:rsidR="00A6089B">
        <w:rPr>
          <w:color w:val="000000"/>
        </w:rP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 собственных поверенных весов</w:t>
      </w:r>
      <w:r>
        <w:rPr>
          <w:color w:val="000000"/>
        </w:rPr>
        <w:t>, с предоставлением сертификата о поверке</w:t>
      </w:r>
      <w:r w:rsidRPr="000D68B8">
        <w:rPr>
          <w:color w:val="000000"/>
        </w:rPr>
        <w:t>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Наличие маркированных съемных грузозахватных </w:t>
      </w:r>
      <w:r>
        <w:t>(с сертификатами соответствия)</w:t>
      </w:r>
      <w:r w:rsidRPr="000D68B8">
        <w:t xml:space="preserve"> механизмов или мерной тары, </w:t>
      </w:r>
      <w:proofErr w:type="gramStart"/>
      <w:r w:rsidRPr="000D68B8">
        <w:t>соответствующим</w:t>
      </w:r>
      <w:proofErr w:type="gramEnd"/>
      <w:r w:rsidRPr="000D68B8">
        <w:t xml:space="preserve"> массе и характеру груза для взвешивания  Товара.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автотранспортной техники  для погрузо-разгрузочных работ Товара на территории Продавца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</w:pPr>
      <w:r w:rsidRPr="000D68B8">
        <w:t>Наличие  аттестованного машиниста крана, у которого  должно быть  удостоверение установленного образца с указанием типа  крана, к управлению  которым он допущен, допуск к работе машинистов кранов  оформляется приказом по предприятию Покупателя.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рабочих-стропальщиков для погрузо-разгрузочных работ Товара  на территории Продавца, которые должны быть специально обученные, аттестованные (с удостоверениями установленного образца) и оформлены приказом (распоряжением) по предприятию Покупателя.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t>Водители автотранспортных средств должны иметь</w:t>
      </w:r>
      <w:r w:rsidRPr="000D68B8">
        <w:rPr>
          <w:color w:val="000000"/>
        </w:rPr>
        <w:t xml:space="preserve"> при себе: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водительское удостоверение на право управления транспортным средством соответствующей категории;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регистрационные документы на данное транспортное средство, а при наличии прицепа – на прицеп;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документы, подтверждающие право владения, или пользования, или распоряжения данным транспортным средством, а при наличии прицепа – на прицеп (в случае управления транспортным средством в отсутствие его владельца);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путевой лист;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полис обязательного страхования гражданской ответственности владельцев транспортных средств (ОСАГО);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 xml:space="preserve">в случае перевозки крупногабаритных, тяжеловесных грузов </w:t>
      </w:r>
      <w:proofErr w:type="gramStart"/>
      <w:r w:rsidRPr="000D68B8">
        <w:t>предоставить документы</w:t>
      </w:r>
      <w:proofErr w:type="gramEnd"/>
      <w:r w:rsidRPr="000D68B8">
        <w:t>, предусмотренных правилами перевозки данных грузов, свидетельство об обучении правилам перевозки опасных грузов (ДОПОГ);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аварийную карточку системы информации об опасности;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лист ознакомления под роспись;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 xml:space="preserve">копию </w:t>
      </w:r>
      <w:r w:rsidRPr="000D68B8">
        <w:t>договора аренды  или договор оказания транспортных услуг (при привлечении арендованной техники) и т.д.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>
        <w:t xml:space="preserve">Персонал, привлекаемый для выполнения работ на объектах Продавца, должен быть обучен в области охраны труда, пожарной безопасности и </w:t>
      </w:r>
      <w:proofErr w:type="spellStart"/>
      <w:r>
        <w:t>электробезопасности</w:t>
      </w:r>
      <w:proofErr w:type="spellEnd"/>
      <w:r>
        <w:t xml:space="preserve">, ИТР так же должен быть обучен в </w:t>
      </w:r>
      <w:proofErr w:type="spellStart"/>
      <w:r>
        <w:t>Ростехнадзоре</w:t>
      </w:r>
      <w:proofErr w:type="spellEnd"/>
      <w: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При выполнении работ </w:t>
      </w:r>
      <w:r>
        <w:t>на объектах Продавца</w:t>
      </w:r>
      <w:r w:rsidRPr="000D68B8">
        <w:t>, ОБЯЗАТЕЛЬНО использование  следующих средств индивидуальной защиты: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 xml:space="preserve">Специальная обувь с </w:t>
      </w:r>
      <w:proofErr w:type="gramStart"/>
      <w:r w:rsidRPr="000D68B8">
        <w:t>защитным</w:t>
      </w:r>
      <w:proofErr w:type="gramEnd"/>
      <w:r w:rsidRPr="000D68B8">
        <w:t xml:space="preserve"> </w:t>
      </w:r>
      <w:proofErr w:type="spellStart"/>
      <w:r w:rsidRPr="000D68B8">
        <w:t>подноском</w:t>
      </w:r>
      <w:proofErr w:type="spellEnd"/>
      <w:r w:rsidRPr="000D68B8">
        <w:t xml:space="preserve"> из металла или композиционного материала;</w:t>
      </w:r>
    </w:p>
    <w:p w:rsidR="00BF674C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>Защитная каска общего назначения;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>
        <w:t>Светоотражающие жилеты;</w:t>
      </w:r>
    </w:p>
    <w:p w:rsidR="00630FAF" w:rsidRDefault="00A82707" w:rsidP="00A82707">
      <w:pPr>
        <w:jc w:val="both"/>
      </w:pPr>
      <w:r>
        <w:t xml:space="preserve">                 -    </w:t>
      </w:r>
      <w:r w:rsidR="00BF674C" w:rsidRPr="000D68B8">
        <w:t>Защитные очки.</w:t>
      </w:r>
    </w:p>
    <w:p w:rsidR="00BF674C" w:rsidRPr="000D68B8" w:rsidRDefault="00BF674C" w:rsidP="00BF674C">
      <w:pPr>
        <w:jc w:val="both"/>
      </w:pPr>
    </w:p>
    <w:p w:rsidR="00E02094" w:rsidRDefault="00E02094" w:rsidP="001D3FB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</w:p>
    <w:p w:rsidR="007D40EC" w:rsidRPr="007D40EC" w:rsidRDefault="007D40EC" w:rsidP="007D40EC">
      <w:pPr>
        <w:widowControl w:val="0"/>
        <w:tabs>
          <w:tab w:val="left" w:pos="1134"/>
        </w:tabs>
        <w:jc w:val="both"/>
        <w:rPr>
          <w:snapToGrid w:val="0"/>
        </w:rPr>
      </w:pPr>
      <w:r w:rsidRPr="007D40EC">
        <w:rPr>
          <w:snapToGrid w:val="0"/>
        </w:rPr>
        <w:t xml:space="preserve">Главный механик-начальник отдела                                               А.А. </w:t>
      </w:r>
      <w:proofErr w:type="spellStart"/>
      <w:r w:rsidRPr="007D40EC">
        <w:rPr>
          <w:snapToGrid w:val="0"/>
        </w:rPr>
        <w:t>Джамаев</w:t>
      </w:r>
      <w:proofErr w:type="spellEnd"/>
    </w:p>
    <w:p w:rsidR="007D40EC" w:rsidRPr="000D68B8" w:rsidRDefault="007D40EC" w:rsidP="001D3FB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</w:p>
    <w:sectPr w:rsidR="007D40EC" w:rsidRPr="000D68B8" w:rsidSect="001D3FBF">
      <w:footerReference w:type="default" r:id="rId8"/>
      <w:pgSz w:w="11906" w:h="16838"/>
      <w:pgMar w:top="227" w:right="851" w:bottom="232" w:left="1440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A1E" w:rsidRDefault="00EF7A1E" w:rsidP="00B073A3">
      <w:r>
        <w:separator/>
      </w:r>
    </w:p>
  </w:endnote>
  <w:endnote w:type="continuationSeparator" w:id="0">
    <w:p w:rsidR="00EF7A1E" w:rsidRDefault="00EF7A1E" w:rsidP="00B0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86" w:rsidRDefault="00AC1D44">
    <w:pPr>
      <w:pStyle w:val="a8"/>
      <w:jc w:val="right"/>
    </w:pPr>
    <w:fldSimple w:instr="PAGE   \* MERGEFORMAT">
      <w:r w:rsidR="00D672FC">
        <w:rPr>
          <w:noProof/>
        </w:rPr>
        <w:t>1</w:t>
      </w:r>
    </w:fldSimple>
  </w:p>
  <w:p w:rsidR="00136D86" w:rsidRDefault="00136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A1E" w:rsidRDefault="00EF7A1E" w:rsidP="00B073A3">
      <w:r>
        <w:separator/>
      </w:r>
    </w:p>
  </w:footnote>
  <w:footnote w:type="continuationSeparator" w:id="0">
    <w:p w:rsidR="00EF7A1E" w:rsidRDefault="00EF7A1E" w:rsidP="00B07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C0C"/>
    <w:multiLevelType w:val="hybridMultilevel"/>
    <w:tmpl w:val="8ED2874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ED5ABB"/>
    <w:multiLevelType w:val="hybridMultilevel"/>
    <w:tmpl w:val="1DCED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37AB6"/>
    <w:multiLevelType w:val="hybridMultilevel"/>
    <w:tmpl w:val="EFE4926A"/>
    <w:lvl w:ilvl="0" w:tplc="B3AAF8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D66D8"/>
    <w:multiLevelType w:val="multilevel"/>
    <w:tmpl w:val="036A76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423" w:hanging="43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914A0F"/>
    <w:multiLevelType w:val="hybridMultilevel"/>
    <w:tmpl w:val="E4CAA1AE"/>
    <w:lvl w:ilvl="0" w:tplc="6A1AC77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901F9"/>
    <w:multiLevelType w:val="hybridMultilevel"/>
    <w:tmpl w:val="C5C8286C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472579"/>
    <w:multiLevelType w:val="hybridMultilevel"/>
    <w:tmpl w:val="03041C80"/>
    <w:lvl w:ilvl="0" w:tplc="4394FAB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E0E64"/>
    <w:multiLevelType w:val="hybridMultilevel"/>
    <w:tmpl w:val="B57A8ABA"/>
    <w:lvl w:ilvl="0" w:tplc="3DFA1186">
      <w:start w:val="1"/>
      <w:numFmt w:val="bullet"/>
      <w:lvlText w:val=""/>
      <w:lvlJc w:val="left"/>
      <w:pPr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61335"/>
    <w:multiLevelType w:val="hybridMultilevel"/>
    <w:tmpl w:val="24E4A05E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9">
    <w:nsid w:val="1DD82DE4"/>
    <w:multiLevelType w:val="hybridMultilevel"/>
    <w:tmpl w:val="73948516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E87475E"/>
    <w:multiLevelType w:val="hybridMultilevel"/>
    <w:tmpl w:val="680AA7BE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F2989"/>
    <w:multiLevelType w:val="multilevel"/>
    <w:tmpl w:val="2A101C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714" w:hanging="43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E447A8"/>
    <w:multiLevelType w:val="hybridMultilevel"/>
    <w:tmpl w:val="0E58BB56"/>
    <w:lvl w:ilvl="0" w:tplc="9E7ED4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A29C3"/>
    <w:multiLevelType w:val="multilevel"/>
    <w:tmpl w:val="8A50AC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3B74D72"/>
    <w:multiLevelType w:val="hybridMultilevel"/>
    <w:tmpl w:val="274AB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5964"/>
    <w:multiLevelType w:val="hybridMultilevel"/>
    <w:tmpl w:val="FEC218D2"/>
    <w:lvl w:ilvl="0" w:tplc="A8AA0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CDFF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FE0B2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E06BE1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FEC3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54E12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1B242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BE0BC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9FE39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8CF55C8"/>
    <w:multiLevelType w:val="hybridMultilevel"/>
    <w:tmpl w:val="4FA2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2725E"/>
    <w:multiLevelType w:val="hybridMultilevel"/>
    <w:tmpl w:val="8954D6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CB57FF"/>
    <w:multiLevelType w:val="hybridMultilevel"/>
    <w:tmpl w:val="B28AE270"/>
    <w:lvl w:ilvl="0" w:tplc="C9F2E65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6330"/>
    <w:multiLevelType w:val="multilevel"/>
    <w:tmpl w:val="6BE6DD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714" w:hanging="43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853F80"/>
    <w:multiLevelType w:val="hybridMultilevel"/>
    <w:tmpl w:val="CA827A50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2C102B89"/>
    <w:multiLevelType w:val="hybridMultilevel"/>
    <w:tmpl w:val="D714C464"/>
    <w:lvl w:ilvl="0" w:tplc="04090005">
      <w:start w:val="1"/>
      <w:numFmt w:val="bullet"/>
      <w:pStyle w:val="Table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2EBE77AC"/>
    <w:multiLevelType w:val="hybridMultilevel"/>
    <w:tmpl w:val="EA8C86E8"/>
    <w:lvl w:ilvl="0" w:tplc="7542DEE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4403271"/>
    <w:multiLevelType w:val="hybridMultilevel"/>
    <w:tmpl w:val="D09CA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37226B"/>
    <w:multiLevelType w:val="hybridMultilevel"/>
    <w:tmpl w:val="5BD0931A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5">
    <w:nsid w:val="375049A2"/>
    <w:multiLevelType w:val="hybridMultilevel"/>
    <w:tmpl w:val="31FE57D6"/>
    <w:lvl w:ilvl="0" w:tplc="5E5A0CD6">
      <w:start w:val="1"/>
      <w:numFmt w:val="bullet"/>
      <w:lvlRestart w:val="0"/>
      <w:lvlText w:val=""/>
      <w:lvlJc w:val="left"/>
      <w:pPr>
        <w:tabs>
          <w:tab w:val="num" w:pos="1080"/>
        </w:tabs>
        <w:ind w:left="108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B3D4179"/>
    <w:multiLevelType w:val="multilevel"/>
    <w:tmpl w:val="1C60FF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3C1E07BA"/>
    <w:multiLevelType w:val="hybridMultilevel"/>
    <w:tmpl w:val="226CF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C926B5E"/>
    <w:multiLevelType w:val="hybridMultilevel"/>
    <w:tmpl w:val="912AA076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>
    <w:nsid w:val="41B342DE"/>
    <w:multiLevelType w:val="hybridMultilevel"/>
    <w:tmpl w:val="169E2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0E3992"/>
    <w:multiLevelType w:val="hybridMultilevel"/>
    <w:tmpl w:val="C51A0168"/>
    <w:lvl w:ilvl="0" w:tplc="01322E9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>
    <w:nsid w:val="46FB451D"/>
    <w:multiLevelType w:val="hybridMultilevel"/>
    <w:tmpl w:val="56FE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77CB1"/>
    <w:multiLevelType w:val="hybridMultilevel"/>
    <w:tmpl w:val="96A25102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34">
    <w:nsid w:val="48873855"/>
    <w:multiLevelType w:val="hybridMultilevel"/>
    <w:tmpl w:val="98F0C278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5">
    <w:nsid w:val="4997635C"/>
    <w:multiLevelType w:val="hybridMultilevel"/>
    <w:tmpl w:val="E98C39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E507872">
      <w:start w:val="1"/>
      <w:numFmt w:val="decimal"/>
      <w:lvlText w:val="%2)"/>
      <w:lvlJc w:val="left"/>
      <w:pPr>
        <w:ind w:left="2007" w:hanging="360"/>
      </w:p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9E76F68"/>
    <w:multiLevelType w:val="hybridMultilevel"/>
    <w:tmpl w:val="1CD68C36"/>
    <w:lvl w:ilvl="0" w:tplc="0BF28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258C6"/>
    <w:multiLevelType w:val="hybridMultilevel"/>
    <w:tmpl w:val="C5C22F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4853EA0"/>
    <w:multiLevelType w:val="multilevel"/>
    <w:tmpl w:val="44EA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7AC23FA"/>
    <w:multiLevelType w:val="hybridMultilevel"/>
    <w:tmpl w:val="A9C802CA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57B61A6D"/>
    <w:multiLevelType w:val="hybridMultilevel"/>
    <w:tmpl w:val="A58EA99E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1">
    <w:nsid w:val="5FCF4C73"/>
    <w:multiLevelType w:val="multilevel"/>
    <w:tmpl w:val="3AFC3C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DF3322"/>
    <w:multiLevelType w:val="hybridMultilevel"/>
    <w:tmpl w:val="B32660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84B637B"/>
    <w:multiLevelType w:val="hybridMultilevel"/>
    <w:tmpl w:val="7D18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16867"/>
    <w:multiLevelType w:val="multilevel"/>
    <w:tmpl w:val="5A54D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7C5D4221"/>
    <w:multiLevelType w:val="hybridMultilevel"/>
    <w:tmpl w:val="D09A1B6A"/>
    <w:lvl w:ilvl="0" w:tplc="6C4E64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20"/>
  </w:num>
  <w:num w:numId="5">
    <w:abstractNumId w:val="38"/>
  </w:num>
  <w:num w:numId="6">
    <w:abstractNumId w:val="29"/>
  </w:num>
  <w:num w:numId="7">
    <w:abstractNumId w:val="13"/>
  </w:num>
  <w:num w:numId="8">
    <w:abstractNumId w:val="37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 w:numId="13">
    <w:abstractNumId w:val="18"/>
  </w:num>
  <w:num w:numId="14">
    <w:abstractNumId w:val="6"/>
  </w:num>
  <w:num w:numId="15">
    <w:abstractNumId w:val="12"/>
  </w:num>
  <w:num w:numId="16">
    <w:abstractNumId w:val="32"/>
  </w:num>
  <w:num w:numId="17">
    <w:abstractNumId w:val="7"/>
  </w:num>
  <w:num w:numId="18">
    <w:abstractNumId w:val="45"/>
  </w:num>
  <w:num w:numId="19">
    <w:abstractNumId w:val="41"/>
  </w:num>
  <w:num w:numId="20">
    <w:abstractNumId w:val="44"/>
  </w:num>
  <w:num w:numId="21">
    <w:abstractNumId w:val="25"/>
  </w:num>
  <w:num w:numId="22">
    <w:abstractNumId w:val="14"/>
  </w:num>
  <w:num w:numId="23">
    <w:abstractNumId w:val="26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17"/>
  </w:num>
  <w:num w:numId="27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</w:num>
  <w:num w:numId="29">
    <w:abstractNumId w:val="42"/>
  </w:num>
  <w:num w:numId="30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2"/>
  </w:num>
  <w:num w:numId="32">
    <w:abstractNumId w:val="43"/>
  </w:num>
  <w:num w:numId="33">
    <w:abstractNumId w:val="11"/>
  </w:num>
  <w:num w:numId="34">
    <w:abstractNumId w:val="40"/>
  </w:num>
  <w:num w:numId="35">
    <w:abstractNumId w:val="0"/>
  </w:num>
  <w:num w:numId="36">
    <w:abstractNumId w:val="33"/>
  </w:num>
  <w:num w:numId="37">
    <w:abstractNumId w:val="24"/>
  </w:num>
  <w:num w:numId="38">
    <w:abstractNumId w:val="9"/>
  </w:num>
  <w:num w:numId="39">
    <w:abstractNumId w:val="39"/>
  </w:num>
  <w:num w:numId="40">
    <w:abstractNumId w:val="8"/>
  </w:num>
  <w:num w:numId="41">
    <w:abstractNumId w:val="31"/>
  </w:num>
  <w:num w:numId="42">
    <w:abstractNumId w:val="1"/>
  </w:num>
  <w:num w:numId="43">
    <w:abstractNumId w:val="30"/>
  </w:num>
  <w:num w:numId="44">
    <w:abstractNumId w:val="28"/>
  </w:num>
  <w:num w:numId="45">
    <w:abstractNumId w:val="36"/>
  </w:num>
  <w:num w:numId="4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3"/>
  </w:num>
  <w:num w:numId="4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E9"/>
    <w:rsid w:val="0000296C"/>
    <w:rsid w:val="00002997"/>
    <w:rsid w:val="00004C5B"/>
    <w:rsid w:val="00007C7D"/>
    <w:rsid w:val="00011B48"/>
    <w:rsid w:val="00012396"/>
    <w:rsid w:val="0001398E"/>
    <w:rsid w:val="00013FD5"/>
    <w:rsid w:val="0001441A"/>
    <w:rsid w:val="00014797"/>
    <w:rsid w:val="0002089D"/>
    <w:rsid w:val="00032C63"/>
    <w:rsid w:val="000336DC"/>
    <w:rsid w:val="00041214"/>
    <w:rsid w:val="00046AB6"/>
    <w:rsid w:val="00047399"/>
    <w:rsid w:val="00047A20"/>
    <w:rsid w:val="00052C99"/>
    <w:rsid w:val="000544E4"/>
    <w:rsid w:val="000572FD"/>
    <w:rsid w:val="00062577"/>
    <w:rsid w:val="0006364D"/>
    <w:rsid w:val="0006371A"/>
    <w:rsid w:val="00065599"/>
    <w:rsid w:val="00065717"/>
    <w:rsid w:val="00074A55"/>
    <w:rsid w:val="0007564F"/>
    <w:rsid w:val="00075F20"/>
    <w:rsid w:val="00083AE5"/>
    <w:rsid w:val="0009198F"/>
    <w:rsid w:val="00093761"/>
    <w:rsid w:val="00096C45"/>
    <w:rsid w:val="000A2CBA"/>
    <w:rsid w:val="000A4A76"/>
    <w:rsid w:val="000B26D0"/>
    <w:rsid w:val="000B2C55"/>
    <w:rsid w:val="000B3F3C"/>
    <w:rsid w:val="000C138C"/>
    <w:rsid w:val="000C29A6"/>
    <w:rsid w:val="000C33BF"/>
    <w:rsid w:val="000C5475"/>
    <w:rsid w:val="000D350F"/>
    <w:rsid w:val="000D4D0C"/>
    <w:rsid w:val="000D68B8"/>
    <w:rsid w:val="000E3096"/>
    <w:rsid w:val="000F24DB"/>
    <w:rsid w:val="000F3B8D"/>
    <w:rsid w:val="000F4093"/>
    <w:rsid w:val="00100213"/>
    <w:rsid w:val="00104CA1"/>
    <w:rsid w:val="001051E0"/>
    <w:rsid w:val="00111455"/>
    <w:rsid w:val="00114F72"/>
    <w:rsid w:val="00117B5B"/>
    <w:rsid w:val="00120688"/>
    <w:rsid w:val="00122EA7"/>
    <w:rsid w:val="00127908"/>
    <w:rsid w:val="001279EC"/>
    <w:rsid w:val="00132E4A"/>
    <w:rsid w:val="00136D86"/>
    <w:rsid w:val="00142193"/>
    <w:rsid w:val="001423E1"/>
    <w:rsid w:val="00143BAA"/>
    <w:rsid w:val="00143CC9"/>
    <w:rsid w:val="00144549"/>
    <w:rsid w:val="001464E1"/>
    <w:rsid w:val="001533F3"/>
    <w:rsid w:val="00154DA9"/>
    <w:rsid w:val="001625BE"/>
    <w:rsid w:val="00162E45"/>
    <w:rsid w:val="00163715"/>
    <w:rsid w:val="00164939"/>
    <w:rsid w:val="00165B53"/>
    <w:rsid w:val="0017644C"/>
    <w:rsid w:val="00177894"/>
    <w:rsid w:val="001911A9"/>
    <w:rsid w:val="001951F9"/>
    <w:rsid w:val="001A2A5A"/>
    <w:rsid w:val="001B0115"/>
    <w:rsid w:val="001B04CB"/>
    <w:rsid w:val="001B6C33"/>
    <w:rsid w:val="001B7C24"/>
    <w:rsid w:val="001C238D"/>
    <w:rsid w:val="001C31DF"/>
    <w:rsid w:val="001C6DE9"/>
    <w:rsid w:val="001D3FBF"/>
    <w:rsid w:val="001D7B4D"/>
    <w:rsid w:val="001E18B8"/>
    <w:rsid w:val="001F0B94"/>
    <w:rsid w:val="001F0EE3"/>
    <w:rsid w:val="001F14E5"/>
    <w:rsid w:val="001F1F09"/>
    <w:rsid w:val="001F433E"/>
    <w:rsid w:val="001F5129"/>
    <w:rsid w:val="00204444"/>
    <w:rsid w:val="00207494"/>
    <w:rsid w:val="00212E21"/>
    <w:rsid w:val="0021363E"/>
    <w:rsid w:val="00213C83"/>
    <w:rsid w:val="00226052"/>
    <w:rsid w:val="002309FB"/>
    <w:rsid w:val="00230F46"/>
    <w:rsid w:val="002312A6"/>
    <w:rsid w:val="00233C19"/>
    <w:rsid w:val="00235A77"/>
    <w:rsid w:val="00236EA5"/>
    <w:rsid w:val="0023708A"/>
    <w:rsid w:val="00240874"/>
    <w:rsid w:val="00246B33"/>
    <w:rsid w:val="002508CF"/>
    <w:rsid w:val="002623A4"/>
    <w:rsid w:val="002629A5"/>
    <w:rsid w:val="00262AB9"/>
    <w:rsid w:val="002646F3"/>
    <w:rsid w:val="0026658C"/>
    <w:rsid w:val="00274339"/>
    <w:rsid w:val="00276CF4"/>
    <w:rsid w:val="002771A7"/>
    <w:rsid w:val="00280065"/>
    <w:rsid w:val="00281F10"/>
    <w:rsid w:val="00282456"/>
    <w:rsid w:val="00283AC3"/>
    <w:rsid w:val="00290B1D"/>
    <w:rsid w:val="0029696F"/>
    <w:rsid w:val="002A20FC"/>
    <w:rsid w:val="002A2F4B"/>
    <w:rsid w:val="002A4DC1"/>
    <w:rsid w:val="002A51F2"/>
    <w:rsid w:val="002A702F"/>
    <w:rsid w:val="002B0DC1"/>
    <w:rsid w:val="002B2EB6"/>
    <w:rsid w:val="002B2FCD"/>
    <w:rsid w:val="002B4B98"/>
    <w:rsid w:val="002B5DF7"/>
    <w:rsid w:val="002C43BB"/>
    <w:rsid w:val="002C5C0E"/>
    <w:rsid w:val="002D1B8A"/>
    <w:rsid w:val="002E1515"/>
    <w:rsid w:val="002E1C87"/>
    <w:rsid w:val="002E2213"/>
    <w:rsid w:val="002E2B8C"/>
    <w:rsid w:val="002E48C2"/>
    <w:rsid w:val="002F0896"/>
    <w:rsid w:val="002F1E31"/>
    <w:rsid w:val="002F41EF"/>
    <w:rsid w:val="002F42DC"/>
    <w:rsid w:val="002F44C6"/>
    <w:rsid w:val="002F766F"/>
    <w:rsid w:val="00304CD2"/>
    <w:rsid w:val="00311AE0"/>
    <w:rsid w:val="00311B6E"/>
    <w:rsid w:val="00313C20"/>
    <w:rsid w:val="0031506F"/>
    <w:rsid w:val="003163FB"/>
    <w:rsid w:val="003201F8"/>
    <w:rsid w:val="003205CC"/>
    <w:rsid w:val="00324E7F"/>
    <w:rsid w:val="003261FE"/>
    <w:rsid w:val="003313F0"/>
    <w:rsid w:val="003365A2"/>
    <w:rsid w:val="0033695C"/>
    <w:rsid w:val="00337D34"/>
    <w:rsid w:val="00341C26"/>
    <w:rsid w:val="00342AE9"/>
    <w:rsid w:val="00344D2F"/>
    <w:rsid w:val="00345FB8"/>
    <w:rsid w:val="00347816"/>
    <w:rsid w:val="003559ED"/>
    <w:rsid w:val="003560EF"/>
    <w:rsid w:val="00361A54"/>
    <w:rsid w:val="00366E77"/>
    <w:rsid w:val="00376804"/>
    <w:rsid w:val="0037761A"/>
    <w:rsid w:val="00382CE1"/>
    <w:rsid w:val="00386AA0"/>
    <w:rsid w:val="00387557"/>
    <w:rsid w:val="00391BB6"/>
    <w:rsid w:val="00393F86"/>
    <w:rsid w:val="00394E6D"/>
    <w:rsid w:val="003974CB"/>
    <w:rsid w:val="003A04F8"/>
    <w:rsid w:val="003A3C86"/>
    <w:rsid w:val="003A4CF3"/>
    <w:rsid w:val="003A5658"/>
    <w:rsid w:val="003A62C3"/>
    <w:rsid w:val="003B0586"/>
    <w:rsid w:val="003B0A91"/>
    <w:rsid w:val="003B1722"/>
    <w:rsid w:val="003B3566"/>
    <w:rsid w:val="003B509C"/>
    <w:rsid w:val="003B5A66"/>
    <w:rsid w:val="003C247A"/>
    <w:rsid w:val="003D0C96"/>
    <w:rsid w:val="003D3BC2"/>
    <w:rsid w:val="003D7860"/>
    <w:rsid w:val="003E2DBF"/>
    <w:rsid w:val="003E3F5E"/>
    <w:rsid w:val="003F3A71"/>
    <w:rsid w:val="003F4241"/>
    <w:rsid w:val="003F6F74"/>
    <w:rsid w:val="00404B4A"/>
    <w:rsid w:val="004148FA"/>
    <w:rsid w:val="00416E9B"/>
    <w:rsid w:val="004230B7"/>
    <w:rsid w:val="00432CBE"/>
    <w:rsid w:val="00441544"/>
    <w:rsid w:val="00441BB1"/>
    <w:rsid w:val="00442C63"/>
    <w:rsid w:val="00442EFA"/>
    <w:rsid w:val="004456F4"/>
    <w:rsid w:val="0046036F"/>
    <w:rsid w:val="00462A1C"/>
    <w:rsid w:val="00471C90"/>
    <w:rsid w:val="00477305"/>
    <w:rsid w:val="0048153B"/>
    <w:rsid w:val="00482F5D"/>
    <w:rsid w:val="004850A2"/>
    <w:rsid w:val="00492BBD"/>
    <w:rsid w:val="00494120"/>
    <w:rsid w:val="00497054"/>
    <w:rsid w:val="004A505D"/>
    <w:rsid w:val="004A67F7"/>
    <w:rsid w:val="004A6D12"/>
    <w:rsid w:val="004B1E7B"/>
    <w:rsid w:val="004B237E"/>
    <w:rsid w:val="004B5F40"/>
    <w:rsid w:val="004B6434"/>
    <w:rsid w:val="004B74CF"/>
    <w:rsid w:val="004B79F6"/>
    <w:rsid w:val="004D61A4"/>
    <w:rsid w:val="004D6212"/>
    <w:rsid w:val="004D75C9"/>
    <w:rsid w:val="004E01A3"/>
    <w:rsid w:val="004E04EC"/>
    <w:rsid w:val="004E4B85"/>
    <w:rsid w:val="004E4E66"/>
    <w:rsid w:val="004E6F20"/>
    <w:rsid w:val="004F011C"/>
    <w:rsid w:val="004F34E5"/>
    <w:rsid w:val="005035A2"/>
    <w:rsid w:val="00507287"/>
    <w:rsid w:val="00511253"/>
    <w:rsid w:val="00520A58"/>
    <w:rsid w:val="00531ABD"/>
    <w:rsid w:val="0054553F"/>
    <w:rsid w:val="00546C6A"/>
    <w:rsid w:val="0055291A"/>
    <w:rsid w:val="00552CB7"/>
    <w:rsid w:val="005560A3"/>
    <w:rsid w:val="00562250"/>
    <w:rsid w:val="005625F4"/>
    <w:rsid w:val="0056433C"/>
    <w:rsid w:val="00564AE2"/>
    <w:rsid w:val="00570E0A"/>
    <w:rsid w:val="00576E7C"/>
    <w:rsid w:val="005774B5"/>
    <w:rsid w:val="0059165E"/>
    <w:rsid w:val="005A215C"/>
    <w:rsid w:val="005A3A74"/>
    <w:rsid w:val="005B0B4D"/>
    <w:rsid w:val="005B7468"/>
    <w:rsid w:val="005C26B4"/>
    <w:rsid w:val="005D05F7"/>
    <w:rsid w:val="005D3A1C"/>
    <w:rsid w:val="005D3EB9"/>
    <w:rsid w:val="005D4080"/>
    <w:rsid w:val="005D5A66"/>
    <w:rsid w:val="005E3F78"/>
    <w:rsid w:val="005E6894"/>
    <w:rsid w:val="005E6948"/>
    <w:rsid w:val="005E6C83"/>
    <w:rsid w:val="005F15BA"/>
    <w:rsid w:val="005F76C7"/>
    <w:rsid w:val="00604F07"/>
    <w:rsid w:val="00606EED"/>
    <w:rsid w:val="00607673"/>
    <w:rsid w:val="0061056D"/>
    <w:rsid w:val="00611896"/>
    <w:rsid w:val="00611F73"/>
    <w:rsid w:val="00621486"/>
    <w:rsid w:val="00624383"/>
    <w:rsid w:val="00626B0B"/>
    <w:rsid w:val="00630160"/>
    <w:rsid w:val="00630FAF"/>
    <w:rsid w:val="0063466B"/>
    <w:rsid w:val="00640991"/>
    <w:rsid w:val="00646CB7"/>
    <w:rsid w:val="00654C9F"/>
    <w:rsid w:val="00656EFC"/>
    <w:rsid w:val="006619C3"/>
    <w:rsid w:val="00661F07"/>
    <w:rsid w:val="0066711E"/>
    <w:rsid w:val="006677D1"/>
    <w:rsid w:val="00671F13"/>
    <w:rsid w:val="00674DD1"/>
    <w:rsid w:val="00676632"/>
    <w:rsid w:val="00682032"/>
    <w:rsid w:val="006820E2"/>
    <w:rsid w:val="00691E13"/>
    <w:rsid w:val="00693699"/>
    <w:rsid w:val="006A0F5D"/>
    <w:rsid w:val="006A122F"/>
    <w:rsid w:val="006A2374"/>
    <w:rsid w:val="006A76CC"/>
    <w:rsid w:val="006B3BEF"/>
    <w:rsid w:val="006C02FE"/>
    <w:rsid w:val="006C246D"/>
    <w:rsid w:val="006C405F"/>
    <w:rsid w:val="006D356C"/>
    <w:rsid w:val="006E0FEE"/>
    <w:rsid w:val="006E3EC3"/>
    <w:rsid w:val="006F1C3E"/>
    <w:rsid w:val="006F42C7"/>
    <w:rsid w:val="006F6057"/>
    <w:rsid w:val="00702992"/>
    <w:rsid w:val="00706797"/>
    <w:rsid w:val="00707C56"/>
    <w:rsid w:val="0071756E"/>
    <w:rsid w:val="007222ED"/>
    <w:rsid w:val="0072285C"/>
    <w:rsid w:val="00724E31"/>
    <w:rsid w:val="0073132D"/>
    <w:rsid w:val="00731956"/>
    <w:rsid w:val="00732D9D"/>
    <w:rsid w:val="0073303F"/>
    <w:rsid w:val="00736835"/>
    <w:rsid w:val="00737FC5"/>
    <w:rsid w:val="007401E3"/>
    <w:rsid w:val="00760591"/>
    <w:rsid w:val="00761A6A"/>
    <w:rsid w:val="007646B7"/>
    <w:rsid w:val="00764CBA"/>
    <w:rsid w:val="0076523F"/>
    <w:rsid w:val="0076607F"/>
    <w:rsid w:val="0076716A"/>
    <w:rsid w:val="0077473D"/>
    <w:rsid w:val="007834FE"/>
    <w:rsid w:val="00783882"/>
    <w:rsid w:val="007845ED"/>
    <w:rsid w:val="0078542C"/>
    <w:rsid w:val="00786162"/>
    <w:rsid w:val="007909F7"/>
    <w:rsid w:val="00790A63"/>
    <w:rsid w:val="007931FF"/>
    <w:rsid w:val="00793C30"/>
    <w:rsid w:val="00794EB4"/>
    <w:rsid w:val="00797BA0"/>
    <w:rsid w:val="007A2A5B"/>
    <w:rsid w:val="007A427B"/>
    <w:rsid w:val="007B0A00"/>
    <w:rsid w:val="007B11C9"/>
    <w:rsid w:val="007B2CFB"/>
    <w:rsid w:val="007B5ED6"/>
    <w:rsid w:val="007B661C"/>
    <w:rsid w:val="007C258D"/>
    <w:rsid w:val="007C5C90"/>
    <w:rsid w:val="007C670B"/>
    <w:rsid w:val="007C6A8E"/>
    <w:rsid w:val="007D40EC"/>
    <w:rsid w:val="007D5195"/>
    <w:rsid w:val="007E330F"/>
    <w:rsid w:val="007E5FB4"/>
    <w:rsid w:val="007F37B3"/>
    <w:rsid w:val="007F5B48"/>
    <w:rsid w:val="007F7415"/>
    <w:rsid w:val="007F76CB"/>
    <w:rsid w:val="0080721C"/>
    <w:rsid w:val="00817236"/>
    <w:rsid w:val="00817652"/>
    <w:rsid w:val="00821B79"/>
    <w:rsid w:val="00821FCA"/>
    <w:rsid w:val="0082251A"/>
    <w:rsid w:val="008232BA"/>
    <w:rsid w:val="00831719"/>
    <w:rsid w:val="0084230B"/>
    <w:rsid w:val="00842A52"/>
    <w:rsid w:val="00844983"/>
    <w:rsid w:val="008476B5"/>
    <w:rsid w:val="008544DB"/>
    <w:rsid w:val="00857281"/>
    <w:rsid w:val="008576C3"/>
    <w:rsid w:val="00857D14"/>
    <w:rsid w:val="00860182"/>
    <w:rsid w:val="00865FC8"/>
    <w:rsid w:val="00866C61"/>
    <w:rsid w:val="008713D9"/>
    <w:rsid w:val="00874E1A"/>
    <w:rsid w:val="008901A1"/>
    <w:rsid w:val="008957E1"/>
    <w:rsid w:val="008A0DDA"/>
    <w:rsid w:val="008A36B0"/>
    <w:rsid w:val="008A5198"/>
    <w:rsid w:val="008A6B51"/>
    <w:rsid w:val="008A7035"/>
    <w:rsid w:val="008B2141"/>
    <w:rsid w:val="008B50C6"/>
    <w:rsid w:val="008C1199"/>
    <w:rsid w:val="008C336C"/>
    <w:rsid w:val="008C3829"/>
    <w:rsid w:val="008D06B4"/>
    <w:rsid w:val="008D10DF"/>
    <w:rsid w:val="008D4898"/>
    <w:rsid w:val="008D7789"/>
    <w:rsid w:val="008E0C63"/>
    <w:rsid w:val="008E1229"/>
    <w:rsid w:val="008E12D9"/>
    <w:rsid w:val="008E46F5"/>
    <w:rsid w:val="008E4EC2"/>
    <w:rsid w:val="008F3D25"/>
    <w:rsid w:val="008F6E3F"/>
    <w:rsid w:val="009033B1"/>
    <w:rsid w:val="009048C0"/>
    <w:rsid w:val="00910F89"/>
    <w:rsid w:val="00912B88"/>
    <w:rsid w:val="009146B8"/>
    <w:rsid w:val="0091730C"/>
    <w:rsid w:val="00927359"/>
    <w:rsid w:val="00930B7D"/>
    <w:rsid w:val="009325AA"/>
    <w:rsid w:val="009331CF"/>
    <w:rsid w:val="009351E8"/>
    <w:rsid w:val="009354E1"/>
    <w:rsid w:val="009362A4"/>
    <w:rsid w:val="00941294"/>
    <w:rsid w:val="00943E23"/>
    <w:rsid w:val="00960A61"/>
    <w:rsid w:val="00961E1C"/>
    <w:rsid w:val="00966E74"/>
    <w:rsid w:val="00975954"/>
    <w:rsid w:val="00981EDB"/>
    <w:rsid w:val="00990DBC"/>
    <w:rsid w:val="00993CC9"/>
    <w:rsid w:val="00995885"/>
    <w:rsid w:val="009A191B"/>
    <w:rsid w:val="009A195E"/>
    <w:rsid w:val="009A2594"/>
    <w:rsid w:val="009A341F"/>
    <w:rsid w:val="009A38B4"/>
    <w:rsid w:val="009A6917"/>
    <w:rsid w:val="009B15D4"/>
    <w:rsid w:val="009B19BB"/>
    <w:rsid w:val="009B2FB7"/>
    <w:rsid w:val="009B4223"/>
    <w:rsid w:val="009B6CCD"/>
    <w:rsid w:val="009C0D25"/>
    <w:rsid w:val="009C659D"/>
    <w:rsid w:val="009D19D9"/>
    <w:rsid w:val="009D1EF9"/>
    <w:rsid w:val="009D3658"/>
    <w:rsid w:val="009E037E"/>
    <w:rsid w:val="009E48D1"/>
    <w:rsid w:val="009F2E53"/>
    <w:rsid w:val="009F6114"/>
    <w:rsid w:val="009F707A"/>
    <w:rsid w:val="00A00DA2"/>
    <w:rsid w:val="00A024C9"/>
    <w:rsid w:val="00A17F05"/>
    <w:rsid w:val="00A20E77"/>
    <w:rsid w:val="00A240CD"/>
    <w:rsid w:val="00A25D37"/>
    <w:rsid w:val="00A407F1"/>
    <w:rsid w:val="00A44082"/>
    <w:rsid w:val="00A50D17"/>
    <w:rsid w:val="00A550FE"/>
    <w:rsid w:val="00A6089B"/>
    <w:rsid w:val="00A61E69"/>
    <w:rsid w:val="00A62919"/>
    <w:rsid w:val="00A66013"/>
    <w:rsid w:val="00A7181E"/>
    <w:rsid w:val="00A71E09"/>
    <w:rsid w:val="00A722C5"/>
    <w:rsid w:val="00A72FA7"/>
    <w:rsid w:val="00A77363"/>
    <w:rsid w:val="00A82707"/>
    <w:rsid w:val="00A860A9"/>
    <w:rsid w:val="00A871CD"/>
    <w:rsid w:val="00A90DDB"/>
    <w:rsid w:val="00A963A8"/>
    <w:rsid w:val="00A96CD6"/>
    <w:rsid w:val="00AA2A51"/>
    <w:rsid w:val="00AA30B8"/>
    <w:rsid w:val="00AB141A"/>
    <w:rsid w:val="00AB2A3D"/>
    <w:rsid w:val="00AB5EC7"/>
    <w:rsid w:val="00AB6CAD"/>
    <w:rsid w:val="00AC11B5"/>
    <w:rsid w:val="00AC1D44"/>
    <w:rsid w:val="00AC320F"/>
    <w:rsid w:val="00AD0DC1"/>
    <w:rsid w:val="00AD4E24"/>
    <w:rsid w:val="00AE0AB8"/>
    <w:rsid w:val="00AE18FC"/>
    <w:rsid w:val="00AE3429"/>
    <w:rsid w:val="00AE58A0"/>
    <w:rsid w:val="00AF03ED"/>
    <w:rsid w:val="00AF1BD8"/>
    <w:rsid w:val="00AF33B5"/>
    <w:rsid w:val="00AF3A24"/>
    <w:rsid w:val="00AF5FEA"/>
    <w:rsid w:val="00B00492"/>
    <w:rsid w:val="00B026E7"/>
    <w:rsid w:val="00B073A3"/>
    <w:rsid w:val="00B07B4C"/>
    <w:rsid w:val="00B10C02"/>
    <w:rsid w:val="00B11E52"/>
    <w:rsid w:val="00B126A3"/>
    <w:rsid w:val="00B133DC"/>
    <w:rsid w:val="00B252BC"/>
    <w:rsid w:val="00B26B1C"/>
    <w:rsid w:val="00B32431"/>
    <w:rsid w:val="00B35319"/>
    <w:rsid w:val="00B41295"/>
    <w:rsid w:val="00B47515"/>
    <w:rsid w:val="00B55554"/>
    <w:rsid w:val="00B63022"/>
    <w:rsid w:val="00B70410"/>
    <w:rsid w:val="00B82B81"/>
    <w:rsid w:val="00B83928"/>
    <w:rsid w:val="00B85334"/>
    <w:rsid w:val="00B85B12"/>
    <w:rsid w:val="00B860F2"/>
    <w:rsid w:val="00B86293"/>
    <w:rsid w:val="00B9100E"/>
    <w:rsid w:val="00B91484"/>
    <w:rsid w:val="00B932E2"/>
    <w:rsid w:val="00B944B7"/>
    <w:rsid w:val="00B9642F"/>
    <w:rsid w:val="00BA0122"/>
    <w:rsid w:val="00BB0026"/>
    <w:rsid w:val="00BB01BF"/>
    <w:rsid w:val="00BB349E"/>
    <w:rsid w:val="00BB3BB9"/>
    <w:rsid w:val="00BC372D"/>
    <w:rsid w:val="00BD24BA"/>
    <w:rsid w:val="00BD4946"/>
    <w:rsid w:val="00BE09E2"/>
    <w:rsid w:val="00BE1519"/>
    <w:rsid w:val="00BE4329"/>
    <w:rsid w:val="00BF108D"/>
    <w:rsid w:val="00BF1680"/>
    <w:rsid w:val="00BF2728"/>
    <w:rsid w:val="00BF4823"/>
    <w:rsid w:val="00BF674C"/>
    <w:rsid w:val="00BF6885"/>
    <w:rsid w:val="00C01AB1"/>
    <w:rsid w:val="00C01FB1"/>
    <w:rsid w:val="00C13349"/>
    <w:rsid w:val="00C133BC"/>
    <w:rsid w:val="00C13EDA"/>
    <w:rsid w:val="00C244A1"/>
    <w:rsid w:val="00C2609A"/>
    <w:rsid w:val="00C328DD"/>
    <w:rsid w:val="00C42648"/>
    <w:rsid w:val="00C5218D"/>
    <w:rsid w:val="00C56B79"/>
    <w:rsid w:val="00C70CC0"/>
    <w:rsid w:val="00C72D49"/>
    <w:rsid w:val="00C73B12"/>
    <w:rsid w:val="00C743E2"/>
    <w:rsid w:val="00C765D5"/>
    <w:rsid w:val="00C7729A"/>
    <w:rsid w:val="00C81FC1"/>
    <w:rsid w:val="00C84024"/>
    <w:rsid w:val="00C8731C"/>
    <w:rsid w:val="00C91321"/>
    <w:rsid w:val="00C928CF"/>
    <w:rsid w:val="00C9434B"/>
    <w:rsid w:val="00C94A50"/>
    <w:rsid w:val="00C974CD"/>
    <w:rsid w:val="00CA06C8"/>
    <w:rsid w:val="00CA1351"/>
    <w:rsid w:val="00CA30E0"/>
    <w:rsid w:val="00CB132D"/>
    <w:rsid w:val="00CB1424"/>
    <w:rsid w:val="00CB2268"/>
    <w:rsid w:val="00CB3BCE"/>
    <w:rsid w:val="00CB4B3B"/>
    <w:rsid w:val="00CB5CB1"/>
    <w:rsid w:val="00CC0DE9"/>
    <w:rsid w:val="00CC1309"/>
    <w:rsid w:val="00CC336F"/>
    <w:rsid w:val="00CD190C"/>
    <w:rsid w:val="00CD321B"/>
    <w:rsid w:val="00CE4CE6"/>
    <w:rsid w:val="00CF1B07"/>
    <w:rsid w:val="00CF300F"/>
    <w:rsid w:val="00CF47C8"/>
    <w:rsid w:val="00D01B93"/>
    <w:rsid w:val="00D0611A"/>
    <w:rsid w:val="00D06748"/>
    <w:rsid w:val="00D17778"/>
    <w:rsid w:val="00D2129B"/>
    <w:rsid w:val="00D24D3C"/>
    <w:rsid w:val="00D377CB"/>
    <w:rsid w:val="00D438AD"/>
    <w:rsid w:val="00D44840"/>
    <w:rsid w:val="00D45405"/>
    <w:rsid w:val="00D45906"/>
    <w:rsid w:val="00D568E4"/>
    <w:rsid w:val="00D61321"/>
    <w:rsid w:val="00D627FD"/>
    <w:rsid w:val="00D62F38"/>
    <w:rsid w:val="00D66482"/>
    <w:rsid w:val="00D672FC"/>
    <w:rsid w:val="00D674FC"/>
    <w:rsid w:val="00D67595"/>
    <w:rsid w:val="00D73EFB"/>
    <w:rsid w:val="00D74DB7"/>
    <w:rsid w:val="00D76A9F"/>
    <w:rsid w:val="00D816CB"/>
    <w:rsid w:val="00D83F1A"/>
    <w:rsid w:val="00D9123A"/>
    <w:rsid w:val="00DA1352"/>
    <w:rsid w:val="00DA4FC0"/>
    <w:rsid w:val="00DB07BC"/>
    <w:rsid w:val="00DB0B5A"/>
    <w:rsid w:val="00DB1A19"/>
    <w:rsid w:val="00DB3E0D"/>
    <w:rsid w:val="00DB4AE8"/>
    <w:rsid w:val="00DB65EB"/>
    <w:rsid w:val="00DC5C25"/>
    <w:rsid w:val="00DC7A4A"/>
    <w:rsid w:val="00DD4A0D"/>
    <w:rsid w:val="00DD6621"/>
    <w:rsid w:val="00DD7948"/>
    <w:rsid w:val="00DD7B73"/>
    <w:rsid w:val="00DE2E66"/>
    <w:rsid w:val="00DF3DD2"/>
    <w:rsid w:val="00DF4B5B"/>
    <w:rsid w:val="00E02094"/>
    <w:rsid w:val="00E10E17"/>
    <w:rsid w:val="00E1160D"/>
    <w:rsid w:val="00E13694"/>
    <w:rsid w:val="00E14386"/>
    <w:rsid w:val="00E23AA7"/>
    <w:rsid w:val="00E2763E"/>
    <w:rsid w:val="00E31679"/>
    <w:rsid w:val="00E3175D"/>
    <w:rsid w:val="00E35AEE"/>
    <w:rsid w:val="00E3698F"/>
    <w:rsid w:val="00E37EC4"/>
    <w:rsid w:val="00E40978"/>
    <w:rsid w:val="00E43115"/>
    <w:rsid w:val="00E44A32"/>
    <w:rsid w:val="00E45E2F"/>
    <w:rsid w:val="00E554A9"/>
    <w:rsid w:val="00E56F41"/>
    <w:rsid w:val="00E5747E"/>
    <w:rsid w:val="00E64C13"/>
    <w:rsid w:val="00E722E8"/>
    <w:rsid w:val="00E85096"/>
    <w:rsid w:val="00E86E6D"/>
    <w:rsid w:val="00E87D75"/>
    <w:rsid w:val="00E92996"/>
    <w:rsid w:val="00E95702"/>
    <w:rsid w:val="00EA7442"/>
    <w:rsid w:val="00EB00AC"/>
    <w:rsid w:val="00EB178E"/>
    <w:rsid w:val="00EB1925"/>
    <w:rsid w:val="00EB298D"/>
    <w:rsid w:val="00EB2F41"/>
    <w:rsid w:val="00EC28A5"/>
    <w:rsid w:val="00EC4879"/>
    <w:rsid w:val="00EC4CA6"/>
    <w:rsid w:val="00ED3DE4"/>
    <w:rsid w:val="00EE1D67"/>
    <w:rsid w:val="00EE223B"/>
    <w:rsid w:val="00EE728E"/>
    <w:rsid w:val="00EF41E1"/>
    <w:rsid w:val="00EF4C5F"/>
    <w:rsid w:val="00EF4E4B"/>
    <w:rsid w:val="00EF4F13"/>
    <w:rsid w:val="00EF7A1E"/>
    <w:rsid w:val="00F01C71"/>
    <w:rsid w:val="00F14AA2"/>
    <w:rsid w:val="00F23A22"/>
    <w:rsid w:val="00F273C9"/>
    <w:rsid w:val="00F27542"/>
    <w:rsid w:val="00F30FCD"/>
    <w:rsid w:val="00F33499"/>
    <w:rsid w:val="00F353FD"/>
    <w:rsid w:val="00F40851"/>
    <w:rsid w:val="00F41F4B"/>
    <w:rsid w:val="00F43DB0"/>
    <w:rsid w:val="00F46831"/>
    <w:rsid w:val="00F506C7"/>
    <w:rsid w:val="00F5153E"/>
    <w:rsid w:val="00F521CB"/>
    <w:rsid w:val="00F52B9B"/>
    <w:rsid w:val="00F557ED"/>
    <w:rsid w:val="00F60855"/>
    <w:rsid w:val="00F62704"/>
    <w:rsid w:val="00F72161"/>
    <w:rsid w:val="00F7434D"/>
    <w:rsid w:val="00F74678"/>
    <w:rsid w:val="00F76C52"/>
    <w:rsid w:val="00F77BBC"/>
    <w:rsid w:val="00F8099E"/>
    <w:rsid w:val="00F82202"/>
    <w:rsid w:val="00F83602"/>
    <w:rsid w:val="00F838BC"/>
    <w:rsid w:val="00F85025"/>
    <w:rsid w:val="00F93131"/>
    <w:rsid w:val="00F946E4"/>
    <w:rsid w:val="00F95F40"/>
    <w:rsid w:val="00FA1E60"/>
    <w:rsid w:val="00FA23FE"/>
    <w:rsid w:val="00FA2CF8"/>
    <w:rsid w:val="00FA6E78"/>
    <w:rsid w:val="00FB1C8F"/>
    <w:rsid w:val="00FB25F9"/>
    <w:rsid w:val="00FB299F"/>
    <w:rsid w:val="00FC036D"/>
    <w:rsid w:val="00FC5630"/>
    <w:rsid w:val="00FC7B3B"/>
    <w:rsid w:val="00FD3A21"/>
    <w:rsid w:val="00FE20B3"/>
    <w:rsid w:val="00FE39EA"/>
    <w:rsid w:val="00FE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C3E"/>
    <w:rPr>
      <w:sz w:val="24"/>
      <w:szCs w:val="24"/>
    </w:rPr>
  </w:style>
  <w:style w:type="paragraph" w:styleId="30">
    <w:name w:val="heading 3"/>
    <w:aliases w:val="Subhead C,Sub-heading,L3,ËÑÇ¢éÍ 3,hseHeading 3,ËÑÇ¢ˆmÍ 3,Re"/>
    <w:basedOn w:val="a"/>
    <w:next w:val="a"/>
    <w:link w:val="31"/>
    <w:qFormat/>
    <w:rsid w:val="00626B0B"/>
    <w:pPr>
      <w:keepNext/>
      <w:jc w:val="center"/>
      <w:outlineLvl w:val="2"/>
    </w:pPr>
    <w:rPr>
      <w:b/>
      <w:sz w:val="22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Body Text Indent Char Char"/>
    <w:basedOn w:val="a"/>
    <w:rsid w:val="004D6212"/>
    <w:pPr>
      <w:ind w:left="478" w:hanging="478"/>
      <w:jc w:val="both"/>
    </w:pPr>
    <w:rPr>
      <w:sz w:val="22"/>
      <w:szCs w:val="20"/>
      <w:lang w:val="en-US" w:eastAsia="en-US"/>
    </w:rPr>
  </w:style>
  <w:style w:type="paragraph" w:customStyle="1" w:styleId="Char">
    <w:name w:val="Char"/>
    <w:basedOn w:val="a"/>
    <w:rsid w:val="004D62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32">
    <w:name w:val="Body Text Indent 3"/>
    <w:basedOn w:val="a"/>
    <w:rsid w:val="00BF6885"/>
    <w:pPr>
      <w:spacing w:after="120"/>
      <w:ind w:left="283"/>
    </w:pPr>
    <w:rPr>
      <w:sz w:val="16"/>
      <w:szCs w:val="16"/>
    </w:rPr>
  </w:style>
  <w:style w:type="paragraph" w:customStyle="1" w:styleId="a5">
    <w:name w:val="Стиль Основной текст с отступом + влево"/>
    <w:basedOn w:val="a4"/>
    <w:rsid w:val="00BF6885"/>
    <w:pPr>
      <w:widowControl w:val="0"/>
      <w:tabs>
        <w:tab w:val="num" w:pos="1021"/>
      </w:tabs>
      <w:ind w:left="0" w:firstLine="709"/>
    </w:pPr>
    <w:rPr>
      <w:rFonts w:ascii="Arial" w:hAnsi="Arial"/>
      <w:sz w:val="24"/>
      <w:lang w:val="ru-RU" w:eastAsia="ru-RU"/>
    </w:rPr>
  </w:style>
  <w:style w:type="paragraph" w:styleId="a6">
    <w:name w:val="Balloon Text"/>
    <w:basedOn w:val="a"/>
    <w:semiHidden/>
    <w:rsid w:val="00213C83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E31679"/>
    <w:pPr>
      <w:spacing w:after="120" w:line="480" w:lineRule="auto"/>
    </w:pPr>
  </w:style>
  <w:style w:type="paragraph" w:styleId="a7">
    <w:name w:val="Body Text"/>
    <w:basedOn w:val="a"/>
    <w:rsid w:val="00E31679"/>
    <w:pPr>
      <w:spacing w:after="120"/>
    </w:pPr>
  </w:style>
  <w:style w:type="paragraph" w:styleId="a8">
    <w:name w:val="footer"/>
    <w:basedOn w:val="a"/>
    <w:link w:val="a9"/>
    <w:uiPriority w:val="99"/>
    <w:rsid w:val="00E3167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customStyle="1" w:styleId="Iniiaiieoaeno2">
    <w:name w:val="Iniiaiie oaeno 2"/>
    <w:basedOn w:val="a"/>
    <w:rsid w:val="00E31679"/>
    <w:pPr>
      <w:jc w:val="both"/>
    </w:pPr>
    <w:rPr>
      <w:sz w:val="22"/>
      <w:szCs w:val="22"/>
      <w:lang w:eastAsia="en-US"/>
    </w:rPr>
  </w:style>
  <w:style w:type="paragraph" w:customStyle="1" w:styleId="TableList">
    <w:name w:val="TableList"/>
    <w:basedOn w:val="a"/>
    <w:rsid w:val="00E31679"/>
    <w:pPr>
      <w:numPr>
        <w:numId w:val="1"/>
      </w:numPr>
      <w:tabs>
        <w:tab w:val="left" w:pos="-180"/>
      </w:tabs>
    </w:pPr>
    <w:rPr>
      <w:rFonts w:ascii="Arial" w:hAnsi="Arial" w:cs="Arial"/>
      <w:noProof/>
      <w:color w:val="000000"/>
      <w:sz w:val="16"/>
      <w:szCs w:val="16"/>
      <w:lang w:val="en-GB" w:eastAsia="en-US"/>
    </w:rPr>
  </w:style>
  <w:style w:type="paragraph" w:customStyle="1" w:styleId="aa">
    <w:name w:val="абзац Знак Знак"/>
    <w:basedOn w:val="a"/>
    <w:link w:val="ab"/>
    <w:rsid w:val="00A860A9"/>
    <w:pPr>
      <w:widowControl w:val="0"/>
      <w:ind w:firstLine="709"/>
      <w:jc w:val="both"/>
    </w:pPr>
    <w:rPr>
      <w:snapToGrid w:val="0"/>
    </w:rPr>
  </w:style>
  <w:style w:type="character" w:customStyle="1" w:styleId="ab">
    <w:name w:val="абзац Знак Знак Знак"/>
    <w:link w:val="aa"/>
    <w:rsid w:val="00A860A9"/>
    <w:rPr>
      <w:snapToGrid w:val="0"/>
      <w:sz w:val="24"/>
      <w:szCs w:val="24"/>
      <w:lang w:val="ru-RU" w:eastAsia="ru-RU" w:bidi="ar-SA"/>
    </w:rPr>
  </w:style>
  <w:style w:type="paragraph" w:styleId="3">
    <w:name w:val="List Number 3"/>
    <w:basedOn w:val="a"/>
    <w:rsid w:val="00A550FE"/>
    <w:pPr>
      <w:widowControl w:val="0"/>
      <w:numPr>
        <w:ilvl w:val="2"/>
        <w:numId w:val="6"/>
      </w:numPr>
      <w:tabs>
        <w:tab w:val="left" w:pos="1680"/>
      </w:tabs>
      <w:jc w:val="both"/>
    </w:pPr>
    <w:rPr>
      <w:rFonts w:ascii="Arial" w:hAnsi="Arial"/>
    </w:rPr>
  </w:style>
  <w:style w:type="paragraph" w:styleId="ac">
    <w:name w:val="Normal (Web)"/>
    <w:basedOn w:val="a"/>
    <w:rsid w:val="008C1199"/>
    <w:pPr>
      <w:spacing w:before="100" w:beforeAutospacing="1" w:after="100" w:afterAutospacing="1"/>
    </w:pPr>
  </w:style>
  <w:style w:type="character" w:customStyle="1" w:styleId="31">
    <w:name w:val="Заголовок 3 Знак"/>
    <w:aliases w:val="Subhead C Знак,Sub-heading Знак,L3 Знак,ËÑÇ¢éÍ 3 Знак,hseHeading 3 Знак,ËÑÇ¢ˆmÍ 3 Знак,Re Знак"/>
    <w:link w:val="30"/>
    <w:rsid w:val="008713D9"/>
    <w:rPr>
      <w:b/>
      <w:sz w:val="22"/>
      <w:lang w:val="en-US" w:eastAsia="en-US"/>
    </w:rPr>
  </w:style>
  <w:style w:type="paragraph" w:styleId="ad">
    <w:name w:val="header"/>
    <w:basedOn w:val="a"/>
    <w:link w:val="ae"/>
    <w:rsid w:val="00B073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B073A3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B073A3"/>
    <w:rPr>
      <w:lang w:eastAsia="en-US"/>
    </w:rPr>
  </w:style>
  <w:style w:type="paragraph" w:styleId="af">
    <w:name w:val="List Paragraph"/>
    <w:basedOn w:val="a"/>
    <w:uiPriority w:val="34"/>
    <w:qFormat/>
    <w:rsid w:val="00794EB4"/>
    <w:pPr>
      <w:ind w:left="708"/>
    </w:pPr>
  </w:style>
  <w:style w:type="paragraph" w:styleId="af0">
    <w:name w:val="endnote text"/>
    <w:basedOn w:val="a"/>
    <w:link w:val="af1"/>
    <w:rsid w:val="00724E3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24E31"/>
  </w:style>
  <w:style w:type="character" w:styleId="af2">
    <w:name w:val="endnote reference"/>
    <w:rsid w:val="00724E31"/>
    <w:rPr>
      <w:vertAlign w:val="superscript"/>
    </w:rPr>
  </w:style>
  <w:style w:type="paragraph" w:styleId="af3">
    <w:name w:val="footnote text"/>
    <w:basedOn w:val="a"/>
    <w:link w:val="af4"/>
    <w:rsid w:val="00724E31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724E31"/>
  </w:style>
  <w:style w:type="character" w:styleId="af5">
    <w:name w:val="footnote reference"/>
    <w:rsid w:val="00724E31"/>
    <w:rPr>
      <w:vertAlign w:val="superscript"/>
    </w:rPr>
  </w:style>
  <w:style w:type="paragraph" w:styleId="af6">
    <w:name w:val="No Spacing"/>
    <w:uiPriority w:val="1"/>
    <w:qFormat/>
    <w:rsid w:val="007834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16210-4744-4ACB-98D6-A43CA21F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TNK-BP</Company>
  <LinksUpToDate>false</LinksUpToDate>
  <CharactersWithSpaces>12121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Full Name</dc:creator>
  <cp:lastModifiedBy>Ваха Аюбов</cp:lastModifiedBy>
  <cp:revision>4</cp:revision>
  <cp:lastPrinted>2020-05-22T08:03:00Z</cp:lastPrinted>
  <dcterms:created xsi:type="dcterms:W3CDTF">2020-10-20T08:52:00Z</dcterms:created>
  <dcterms:modified xsi:type="dcterms:W3CDTF">2020-10-20T10:47:00Z</dcterms:modified>
</cp:coreProperties>
</file>